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3DC5" w14:textId="0014FBAF" w:rsidR="007143AA" w:rsidRPr="001353BB" w:rsidRDefault="007143AA" w:rsidP="001353BB">
      <w:pPr>
        <w:ind w:left="1440" w:firstLine="720"/>
        <w:jc w:val="both"/>
        <w:rPr>
          <w:rFonts w:ascii="Times New Roman" w:hAnsi="Times New Roman" w:cs="Times New Roman"/>
          <w:color w:val="666666"/>
          <w:sz w:val="24"/>
          <w:szCs w:val="24"/>
          <w:shd w:val="clear" w:color="auto" w:fill="FFFFFF"/>
        </w:rPr>
      </w:pPr>
      <w:r w:rsidRPr="001353BB">
        <w:rPr>
          <w:rFonts w:ascii="Times New Roman" w:hAnsi="Times New Roman" w:cs="Times New Roman"/>
          <w:sz w:val="24"/>
          <w:szCs w:val="24"/>
        </w:rPr>
        <w:t>Uni</w:t>
      </w:r>
      <w:r w:rsidRPr="001353BB">
        <w:rPr>
          <w:rFonts w:ascii="Times New Roman" w:hAnsi="Times New Roman" w:cs="Times New Roman"/>
          <w:sz w:val="24"/>
          <w:szCs w:val="24"/>
        </w:rPr>
        <w:t>t II:</w:t>
      </w:r>
      <w:r w:rsidRPr="001353BB">
        <w:rPr>
          <w:rFonts w:ascii="Times New Roman" w:hAnsi="Times New Roman" w:cs="Times New Roman"/>
          <w:color w:val="666666"/>
          <w:sz w:val="24"/>
          <w:szCs w:val="24"/>
          <w:shd w:val="clear" w:color="auto" w:fill="FFFFFF"/>
        </w:rPr>
        <w:t xml:space="preserve"> </w:t>
      </w:r>
      <w:r w:rsidRPr="001353BB">
        <w:rPr>
          <w:rFonts w:ascii="Times New Roman" w:hAnsi="Times New Roman" w:cs="Times New Roman"/>
          <w:color w:val="666666"/>
          <w:sz w:val="24"/>
          <w:szCs w:val="24"/>
          <w:shd w:val="clear" w:color="auto" w:fill="FFFFFF"/>
        </w:rPr>
        <w:t>DIGITAL LOGIC CIRCUIT</w:t>
      </w:r>
    </w:p>
    <w:p w14:paraId="40081DA0" w14:textId="12654DAF" w:rsidR="007143AA" w:rsidRPr="001353BB" w:rsidRDefault="007143AA" w:rsidP="001353BB">
      <w:pPr>
        <w:jc w:val="both"/>
        <w:rPr>
          <w:rFonts w:ascii="Times New Roman" w:hAnsi="Times New Roman" w:cs="Times New Roman"/>
          <w:color w:val="666666"/>
          <w:sz w:val="24"/>
          <w:szCs w:val="24"/>
          <w:shd w:val="clear" w:color="auto" w:fill="FFFFFF"/>
        </w:rPr>
      </w:pPr>
    </w:p>
    <w:p w14:paraId="628B7B43"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A Digital computer can be considered as a digital system that performs various computational tasks.</w:t>
      </w:r>
    </w:p>
    <w:p w14:paraId="1C04A550"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first electronic digital computer was developed in the late 1940s and was used primarily for numerical computations.</w:t>
      </w:r>
    </w:p>
    <w:p w14:paraId="7946BE15"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By convention, the digital computers use the binary number system, which has two digits: 0 and 1. A binary digit is called a bit.</w:t>
      </w:r>
    </w:p>
    <w:p w14:paraId="3FE3A7D7" w14:textId="4B006FC3"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A computer system is subdivided into two functional entities: Hardware and Softwa</w:t>
      </w:r>
      <w:r w:rsidRPr="001353BB">
        <w:rPr>
          <w:rFonts w:ascii="Times New Roman" w:eastAsia="Times New Roman" w:hAnsi="Times New Roman" w:cs="Times New Roman"/>
          <w:color w:val="333333"/>
          <w:sz w:val="24"/>
          <w:szCs w:val="24"/>
          <w:lang w:eastAsia="en-IN"/>
        </w:rPr>
        <w:t>re</w:t>
      </w:r>
      <w:r w:rsidRPr="00F1413B">
        <w:rPr>
          <w:rFonts w:ascii="Times New Roman" w:eastAsia="Times New Roman" w:hAnsi="Times New Roman" w:cs="Times New Roman"/>
          <w:color w:val="FFFFFF"/>
          <w:sz w:val="24"/>
          <w:szCs w:val="24"/>
          <w:lang w:eastAsia="en-IN"/>
        </w:rPr>
        <w:t>1.4KFeatures of Java - Javatpoint</w:t>
      </w:r>
    </w:p>
    <w:p w14:paraId="1BAABD52"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hardware consists of all the electronic components and electromechanical devices that comprise the physical entity of the device.</w:t>
      </w:r>
    </w:p>
    <w:p w14:paraId="002DC0F2"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software of the computer consists of the instructions and data that the computer manipulates to perform various data-processing tasks.</w:t>
      </w:r>
    </w:p>
    <w:p w14:paraId="764FA255" w14:textId="2E77B7FD"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57F81005" wp14:editId="78173C78">
            <wp:extent cx="5731510" cy="3028315"/>
            <wp:effectExtent l="0" t="0" r="2540" b="635"/>
            <wp:docPr id="1" name="Picture 1" descr="Digital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Compu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28315"/>
                    </a:xfrm>
                    <a:prstGeom prst="rect">
                      <a:avLst/>
                    </a:prstGeom>
                    <a:noFill/>
                    <a:ln>
                      <a:noFill/>
                    </a:ln>
                  </pic:spPr>
                </pic:pic>
              </a:graphicData>
            </a:graphic>
          </wp:inline>
        </w:drawing>
      </w:r>
    </w:p>
    <w:p w14:paraId="68138D57" w14:textId="77777777" w:rsidR="00F1413B" w:rsidRPr="00F1413B" w:rsidRDefault="00F1413B" w:rsidP="001353BB">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The Central Processing Unit (CPU) contains an arithmetic and logic unit for manipulating data, a number of registers for storing data, and a control circuit for fetching and executing instructions.</w:t>
      </w:r>
    </w:p>
    <w:p w14:paraId="51223193" w14:textId="77777777" w:rsidR="00F1413B" w:rsidRPr="00F1413B" w:rsidRDefault="00F1413B" w:rsidP="001353BB">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The memory unit of a digital computer contains storage for instructions and data.</w:t>
      </w:r>
    </w:p>
    <w:p w14:paraId="27D4AE9E" w14:textId="77777777" w:rsidR="00F1413B" w:rsidRPr="00F1413B" w:rsidRDefault="00F1413B" w:rsidP="001353BB">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The Random Access Memory (RAM) for real-time processing of the data.</w:t>
      </w:r>
    </w:p>
    <w:p w14:paraId="253BB18D" w14:textId="77777777" w:rsidR="00F1413B" w:rsidRPr="00F1413B" w:rsidRDefault="00F1413B" w:rsidP="001353BB">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The Input-Output devices for generating inputs from the user and displaying the final results to the user.</w:t>
      </w:r>
    </w:p>
    <w:p w14:paraId="7E173301" w14:textId="6ACC7973" w:rsidR="00F1413B" w:rsidRPr="001353BB" w:rsidRDefault="00F1413B" w:rsidP="001353BB">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lastRenderedPageBreak/>
        <w:t>The Input-Output devices connected to the computer include the keyboard, mouse, terminals, magnetic disk drives, and other communication devices.</w:t>
      </w:r>
    </w:p>
    <w:p w14:paraId="449A8640" w14:textId="77777777" w:rsidR="00F1413B" w:rsidRPr="00F1413B" w:rsidRDefault="00F1413B" w:rsidP="001353BB">
      <w:pPr>
        <w:shd w:val="clear" w:color="auto" w:fill="FFFFFF"/>
        <w:spacing w:before="75" w:after="100" w:afterAutospacing="1" w:line="312" w:lineRule="atLeast"/>
        <w:jc w:val="both"/>
        <w:outlineLvl w:val="0"/>
        <w:rPr>
          <w:rFonts w:ascii="Times New Roman" w:eastAsia="Times New Roman" w:hAnsi="Times New Roman" w:cs="Times New Roman"/>
          <w:color w:val="610B38"/>
          <w:kern w:val="36"/>
          <w:sz w:val="24"/>
          <w:szCs w:val="24"/>
          <w:lang w:eastAsia="en-IN"/>
        </w:rPr>
      </w:pPr>
      <w:r w:rsidRPr="00F1413B">
        <w:rPr>
          <w:rFonts w:ascii="Times New Roman" w:eastAsia="Times New Roman" w:hAnsi="Times New Roman" w:cs="Times New Roman"/>
          <w:color w:val="610B38"/>
          <w:kern w:val="36"/>
          <w:sz w:val="24"/>
          <w:szCs w:val="24"/>
          <w:lang w:eastAsia="en-IN"/>
        </w:rPr>
        <w:t>Logic Gates</w:t>
      </w:r>
    </w:p>
    <w:p w14:paraId="771D25AE" w14:textId="77777777" w:rsidR="00F1413B" w:rsidRPr="00F1413B" w:rsidRDefault="00F1413B" w:rsidP="001353BB">
      <w:pPr>
        <w:numPr>
          <w:ilvl w:val="0"/>
          <w:numId w:val="2"/>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The logic gates are the main structural part of a digital system.</w:t>
      </w:r>
    </w:p>
    <w:p w14:paraId="343B7BA6" w14:textId="77777777" w:rsidR="00F1413B" w:rsidRPr="00F1413B" w:rsidRDefault="00F1413B" w:rsidP="001353BB">
      <w:pPr>
        <w:numPr>
          <w:ilvl w:val="0"/>
          <w:numId w:val="2"/>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Logic Gates are a block of hardware that produces signals of binary 1 or 0 when input logic requirements are satisfied.</w:t>
      </w:r>
    </w:p>
    <w:p w14:paraId="69035775" w14:textId="77777777" w:rsidR="00F1413B" w:rsidRPr="00F1413B" w:rsidRDefault="00F1413B" w:rsidP="001353BB">
      <w:pPr>
        <w:numPr>
          <w:ilvl w:val="0"/>
          <w:numId w:val="2"/>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Each gate has a distinct graphic symbol, and its operation can be described by means of algebraic expressions.</w:t>
      </w:r>
    </w:p>
    <w:p w14:paraId="403F20A2" w14:textId="77777777" w:rsidR="00F1413B" w:rsidRPr="00F1413B" w:rsidRDefault="00F1413B" w:rsidP="001353BB">
      <w:pPr>
        <w:numPr>
          <w:ilvl w:val="0"/>
          <w:numId w:val="2"/>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 xml:space="preserve">The seven basic logic gates </w:t>
      </w:r>
      <w:proofErr w:type="gramStart"/>
      <w:r w:rsidRPr="00F1413B">
        <w:rPr>
          <w:rFonts w:ascii="Times New Roman" w:eastAsia="Times New Roman" w:hAnsi="Times New Roman" w:cs="Times New Roman"/>
          <w:color w:val="000000"/>
          <w:sz w:val="24"/>
          <w:szCs w:val="24"/>
          <w:lang w:eastAsia="en-IN"/>
        </w:rPr>
        <w:t>includes</w:t>
      </w:r>
      <w:proofErr w:type="gramEnd"/>
      <w:r w:rsidRPr="00F1413B">
        <w:rPr>
          <w:rFonts w:ascii="Times New Roman" w:eastAsia="Times New Roman" w:hAnsi="Times New Roman" w:cs="Times New Roman"/>
          <w:color w:val="000000"/>
          <w:sz w:val="24"/>
          <w:szCs w:val="24"/>
          <w:lang w:eastAsia="en-IN"/>
        </w:rPr>
        <w:t>: AND, OR, XOR, NOT, NAND, NOR, and XNOR.</w:t>
      </w:r>
    </w:p>
    <w:p w14:paraId="50D3CDBA" w14:textId="77777777" w:rsidR="00F1413B" w:rsidRPr="00F1413B" w:rsidRDefault="00F1413B" w:rsidP="001353BB">
      <w:pPr>
        <w:numPr>
          <w:ilvl w:val="0"/>
          <w:numId w:val="2"/>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The relationship between the input-output binary variables for each gate can be represented in tabular form by a truth table.</w:t>
      </w:r>
    </w:p>
    <w:p w14:paraId="68884178" w14:textId="77777777" w:rsidR="00F1413B" w:rsidRPr="00F1413B" w:rsidRDefault="00F1413B" w:rsidP="001353BB">
      <w:pPr>
        <w:numPr>
          <w:ilvl w:val="0"/>
          <w:numId w:val="2"/>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F1413B">
        <w:rPr>
          <w:rFonts w:ascii="Times New Roman" w:eastAsia="Times New Roman" w:hAnsi="Times New Roman" w:cs="Times New Roman"/>
          <w:color w:val="000000"/>
          <w:sz w:val="24"/>
          <w:szCs w:val="24"/>
          <w:lang w:eastAsia="en-IN"/>
        </w:rPr>
        <w:t>Each gate has one or two binary input variables designated by A and B and one binary output variable designated by x.</w:t>
      </w:r>
    </w:p>
    <w:p w14:paraId="4E447DD2" w14:textId="77777777" w:rsidR="00F1413B" w:rsidRPr="00F1413B" w:rsidRDefault="00F1413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F1413B">
        <w:rPr>
          <w:rFonts w:ascii="Times New Roman" w:eastAsia="Times New Roman" w:hAnsi="Times New Roman" w:cs="Times New Roman"/>
          <w:color w:val="610B38"/>
          <w:sz w:val="24"/>
          <w:szCs w:val="24"/>
          <w:lang w:eastAsia="en-IN"/>
        </w:rPr>
        <w:t>AND GATE:</w:t>
      </w:r>
    </w:p>
    <w:p w14:paraId="349BCA57"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AND gate is an electronic circuit which gives a high output only if all its inputs are high. The AND operation is represented by a dot (.) sign.</w:t>
      </w:r>
    </w:p>
    <w:p w14:paraId="57AE3868" w14:textId="66E36163"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mc:AlternateContent>
          <mc:Choice Requires="wps">
            <w:drawing>
              <wp:inline distT="0" distB="0" distL="0" distR="0" wp14:anchorId="11D15F42" wp14:editId="4B787312">
                <wp:extent cx="304800" cy="304800"/>
                <wp:effectExtent l="0" t="0" r="0" b="0"/>
                <wp:docPr id="8" name="Rectangle 8" descr="Logic Ga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972E7" id="Rectangle 8" o:spid="_x0000_s1026" alt="Logic Ga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1B6CE96" w14:textId="77777777" w:rsidR="00F1413B" w:rsidRPr="00F1413B" w:rsidRDefault="00F1413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F1413B">
        <w:rPr>
          <w:rFonts w:ascii="Times New Roman" w:eastAsia="Times New Roman" w:hAnsi="Times New Roman" w:cs="Times New Roman"/>
          <w:color w:val="610B38"/>
          <w:sz w:val="24"/>
          <w:szCs w:val="24"/>
          <w:lang w:eastAsia="en-IN"/>
        </w:rPr>
        <w:t>OR GATE:</w:t>
      </w:r>
    </w:p>
    <w:p w14:paraId="6D204467"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OR gate is an electronic circuit which gives a high output if one or more of its inputs are high. The operation performed by an OR gate is represented by a plus (+) sign.</w:t>
      </w:r>
    </w:p>
    <w:p w14:paraId="09ED238D" w14:textId="28466E2D"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28400F24" wp14:editId="195335DF">
            <wp:extent cx="5731510" cy="2194560"/>
            <wp:effectExtent l="0" t="0" r="2540" b="0"/>
            <wp:docPr id="7" name="Picture 7" descr="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ic G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94560"/>
                    </a:xfrm>
                    <a:prstGeom prst="rect">
                      <a:avLst/>
                    </a:prstGeom>
                    <a:noFill/>
                    <a:ln>
                      <a:noFill/>
                    </a:ln>
                  </pic:spPr>
                </pic:pic>
              </a:graphicData>
            </a:graphic>
          </wp:inline>
        </w:drawing>
      </w:r>
    </w:p>
    <w:p w14:paraId="69797CB6" w14:textId="77777777" w:rsidR="00F1413B" w:rsidRPr="00F1413B" w:rsidRDefault="00F1413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F1413B">
        <w:rPr>
          <w:rFonts w:ascii="Times New Roman" w:eastAsia="Times New Roman" w:hAnsi="Times New Roman" w:cs="Times New Roman"/>
          <w:color w:val="610B38"/>
          <w:sz w:val="24"/>
          <w:szCs w:val="24"/>
          <w:lang w:eastAsia="en-IN"/>
        </w:rPr>
        <w:lastRenderedPageBreak/>
        <w:t>NOT GATE:</w:t>
      </w:r>
    </w:p>
    <w:p w14:paraId="74B23D90"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NOT gate is an electronic circuit which produces an inverted version of the input at its output. It is also known as an </w:t>
      </w:r>
      <w:r w:rsidRPr="00F1413B">
        <w:rPr>
          <w:rFonts w:ascii="Times New Roman" w:eastAsia="Times New Roman" w:hAnsi="Times New Roman" w:cs="Times New Roman"/>
          <w:b/>
          <w:bCs/>
          <w:color w:val="333333"/>
          <w:sz w:val="24"/>
          <w:szCs w:val="24"/>
          <w:lang w:eastAsia="en-IN"/>
        </w:rPr>
        <w:t>Inverter</w:t>
      </w:r>
      <w:r w:rsidRPr="00F1413B">
        <w:rPr>
          <w:rFonts w:ascii="Times New Roman" w:eastAsia="Times New Roman" w:hAnsi="Times New Roman" w:cs="Times New Roman"/>
          <w:color w:val="333333"/>
          <w:sz w:val="24"/>
          <w:szCs w:val="24"/>
          <w:lang w:eastAsia="en-IN"/>
        </w:rPr>
        <w:t>.</w:t>
      </w:r>
    </w:p>
    <w:p w14:paraId="74F0A948" w14:textId="77777777" w:rsidR="00F1413B" w:rsidRPr="00F1413B" w:rsidRDefault="00F1413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F1413B">
        <w:rPr>
          <w:rFonts w:ascii="Times New Roman" w:eastAsia="Times New Roman" w:hAnsi="Times New Roman" w:cs="Times New Roman"/>
          <w:color w:val="610B38"/>
          <w:sz w:val="24"/>
          <w:szCs w:val="24"/>
          <w:lang w:eastAsia="en-IN"/>
        </w:rPr>
        <w:t>NAND GATE:</w:t>
      </w:r>
    </w:p>
    <w:p w14:paraId="4F9B259E"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NOT-AND (NAND) gate which is equal to an AND gate followed by a NOT gate. The NAND gate gives a high output if any of the inputs are low. The NAND gate is represented by a AND gate with a small circle on the output. The small circle represents inversion.</w:t>
      </w:r>
    </w:p>
    <w:p w14:paraId="0A88C232" w14:textId="19938360" w:rsidR="00F1413B" w:rsidRPr="00F1413B" w:rsidRDefault="00F1413B" w:rsidP="001353BB">
      <w:pPr>
        <w:shd w:val="clear" w:color="auto" w:fill="000000"/>
        <w:spacing w:after="150" w:line="240" w:lineRule="auto"/>
        <w:jc w:val="both"/>
        <w:textAlignment w:val="top"/>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38B48076" wp14:editId="4B23B9CA">
            <wp:extent cx="5731510" cy="2188210"/>
            <wp:effectExtent l="0" t="0" r="2540" b="2540"/>
            <wp:docPr id="5" name="Picture 5" descr="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ic G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88210"/>
                    </a:xfrm>
                    <a:prstGeom prst="rect">
                      <a:avLst/>
                    </a:prstGeom>
                    <a:noFill/>
                    <a:ln>
                      <a:noFill/>
                    </a:ln>
                  </pic:spPr>
                </pic:pic>
              </a:graphicData>
            </a:graphic>
          </wp:inline>
        </w:drawing>
      </w:r>
    </w:p>
    <w:p w14:paraId="3B8EB7EE" w14:textId="77777777" w:rsidR="00F1413B" w:rsidRPr="00F1413B" w:rsidRDefault="00F1413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F1413B">
        <w:rPr>
          <w:rFonts w:ascii="Times New Roman" w:eastAsia="Times New Roman" w:hAnsi="Times New Roman" w:cs="Times New Roman"/>
          <w:color w:val="610B38"/>
          <w:sz w:val="24"/>
          <w:szCs w:val="24"/>
          <w:lang w:eastAsia="en-IN"/>
        </w:rPr>
        <w:t>NOR GATE:</w:t>
      </w:r>
    </w:p>
    <w:p w14:paraId="6D32EF0A"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NOT-OR (NOR) gate which is equal to an OR gate followed by a NOT gate. The NOR gate gives a low output if any of the inputs are high. The NOR gate is represented by an OR gate with a small circle on the output. The small circle represents inversion.</w:t>
      </w:r>
    </w:p>
    <w:p w14:paraId="56093AB5" w14:textId="76B9156F"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7FB1113F" wp14:editId="58635B79">
            <wp:extent cx="5731510" cy="2188210"/>
            <wp:effectExtent l="0" t="0" r="2540" b="2540"/>
            <wp:docPr id="4" name="Picture 4" descr="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ic G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88210"/>
                    </a:xfrm>
                    <a:prstGeom prst="rect">
                      <a:avLst/>
                    </a:prstGeom>
                    <a:noFill/>
                    <a:ln>
                      <a:noFill/>
                    </a:ln>
                  </pic:spPr>
                </pic:pic>
              </a:graphicData>
            </a:graphic>
          </wp:inline>
        </w:drawing>
      </w:r>
    </w:p>
    <w:p w14:paraId="3B1E1722" w14:textId="77777777" w:rsidR="00F1413B" w:rsidRPr="00F1413B" w:rsidRDefault="00F1413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F1413B">
        <w:rPr>
          <w:rFonts w:ascii="Times New Roman" w:eastAsia="Times New Roman" w:hAnsi="Times New Roman" w:cs="Times New Roman"/>
          <w:color w:val="610B38"/>
          <w:sz w:val="24"/>
          <w:szCs w:val="24"/>
          <w:lang w:eastAsia="en-IN"/>
        </w:rPr>
        <w:t>Exclusive-OR/ XOR GATE:</w:t>
      </w:r>
    </w:p>
    <w:p w14:paraId="0C6A43FA"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'Exclusive-OR' gate is a circuit which will give a high output if one of its inputs is high but not both of them. The XOR operation is represented by an encircled plus sign.</w:t>
      </w:r>
    </w:p>
    <w:p w14:paraId="63BE9261" w14:textId="519C9B54"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lastRenderedPageBreak/>
        <w:drawing>
          <wp:inline distT="0" distB="0" distL="0" distR="0" wp14:anchorId="46EF8AAF" wp14:editId="6E586EB9">
            <wp:extent cx="5731510" cy="2360295"/>
            <wp:effectExtent l="0" t="0" r="2540" b="1905"/>
            <wp:docPr id="3" name="Picture 3" descr="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ic G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360295"/>
                    </a:xfrm>
                    <a:prstGeom prst="rect">
                      <a:avLst/>
                    </a:prstGeom>
                    <a:noFill/>
                    <a:ln>
                      <a:noFill/>
                    </a:ln>
                  </pic:spPr>
                </pic:pic>
              </a:graphicData>
            </a:graphic>
          </wp:inline>
        </w:drawing>
      </w:r>
    </w:p>
    <w:p w14:paraId="210274CC" w14:textId="77777777" w:rsidR="00F1413B" w:rsidRPr="00F1413B" w:rsidRDefault="00F1413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F1413B">
        <w:rPr>
          <w:rFonts w:ascii="Times New Roman" w:eastAsia="Times New Roman" w:hAnsi="Times New Roman" w:cs="Times New Roman"/>
          <w:color w:val="610B38"/>
          <w:sz w:val="24"/>
          <w:szCs w:val="24"/>
          <w:lang w:eastAsia="en-IN"/>
        </w:rPr>
        <w:t>EXCLUSIVE-NOR/Equivalence GATE:</w:t>
      </w:r>
    </w:p>
    <w:p w14:paraId="76477C9D"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The 'Exclusive-NOR' gate is a circuit that does the inverse operation to the XOR gate. It will give a low output if one of its inputs is high but not both of them. The small circle represents inversion.</w:t>
      </w:r>
    </w:p>
    <w:p w14:paraId="415C17BB" w14:textId="6AD09A50" w:rsidR="00F1413B" w:rsidRPr="00F1413B" w:rsidRDefault="00F1413B" w:rsidP="001353BB">
      <w:p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6EA82B85" wp14:editId="52F70D93">
            <wp:extent cx="5731510" cy="2360295"/>
            <wp:effectExtent l="0" t="0" r="2540" b="1905"/>
            <wp:docPr id="2" name="Picture 2" descr="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ic Ga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60295"/>
                    </a:xfrm>
                    <a:prstGeom prst="rect">
                      <a:avLst/>
                    </a:prstGeom>
                    <a:noFill/>
                    <a:ln>
                      <a:noFill/>
                    </a:ln>
                  </pic:spPr>
                </pic:pic>
              </a:graphicData>
            </a:graphic>
          </wp:inline>
        </w:drawing>
      </w:r>
    </w:p>
    <w:p w14:paraId="5361E96C" w14:textId="77777777" w:rsidR="007143AA" w:rsidRPr="001353BB" w:rsidRDefault="007143AA" w:rsidP="001353BB">
      <w:pPr>
        <w:jc w:val="both"/>
        <w:rPr>
          <w:rFonts w:ascii="Times New Roman" w:hAnsi="Times New Roman" w:cs="Times New Roman"/>
          <w:sz w:val="24"/>
          <w:szCs w:val="24"/>
        </w:rPr>
      </w:pPr>
    </w:p>
    <w:p w14:paraId="56B16292" w14:textId="349B51E6" w:rsidR="007143AA" w:rsidRPr="001353BB" w:rsidRDefault="007143AA" w:rsidP="001353BB">
      <w:pPr>
        <w:jc w:val="both"/>
        <w:rPr>
          <w:rFonts w:ascii="Times New Roman" w:hAnsi="Times New Roman" w:cs="Times New Roman"/>
          <w:sz w:val="24"/>
          <w:szCs w:val="24"/>
        </w:rPr>
      </w:pPr>
    </w:p>
    <w:p w14:paraId="5CA2EFFE" w14:textId="77777777" w:rsidR="00F1413B" w:rsidRPr="001353BB" w:rsidRDefault="00F1413B" w:rsidP="001353BB">
      <w:pPr>
        <w:pStyle w:val="Heading1"/>
        <w:shd w:val="clear" w:color="auto" w:fill="FFFFFF"/>
        <w:spacing w:before="75" w:beforeAutospacing="0" w:line="312" w:lineRule="atLeast"/>
        <w:jc w:val="both"/>
        <w:rPr>
          <w:b w:val="0"/>
          <w:bCs w:val="0"/>
          <w:color w:val="610B38"/>
          <w:sz w:val="24"/>
          <w:szCs w:val="24"/>
        </w:rPr>
      </w:pPr>
      <w:r w:rsidRPr="001353BB">
        <w:rPr>
          <w:b w:val="0"/>
          <w:bCs w:val="0"/>
          <w:color w:val="610B38"/>
          <w:sz w:val="24"/>
          <w:szCs w:val="24"/>
        </w:rPr>
        <w:t>Boolean algebra</w:t>
      </w:r>
    </w:p>
    <w:p w14:paraId="71DDBADD" w14:textId="77777777" w:rsidR="00F1413B" w:rsidRPr="001353BB" w:rsidRDefault="00F1413B" w:rsidP="001353BB">
      <w:pPr>
        <w:pStyle w:val="NormalWeb"/>
        <w:shd w:val="clear" w:color="auto" w:fill="FFFFFF"/>
        <w:jc w:val="both"/>
        <w:rPr>
          <w:color w:val="333333"/>
        </w:rPr>
      </w:pPr>
      <w:r w:rsidRPr="001353BB">
        <w:rPr>
          <w:color w:val="333333"/>
        </w:rPr>
        <w:t>Boolean algebra can be considered as an algebra that deals with binary variables and logic operations. Boolean algebraic variables are designated by letters such as A, B, x, and y. The basic operations performed are AND, OR, and complement.</w:t>
      </w:r>
    </w:p>
    <w:p w14:paraId="62569716" w14:textId="77777777" w:rsidR="00F1413B" w:rsidRPr="001353BB" w:rsidRDefault="00F1413B" w:rsidP="001353BB">
      <w:pPr>
        <w:pStyle w:val="NormalWeb"/>
        <w:shd w:val="clear" w:color="auto" w:fill="FFFFFF"/>
        <w:jc w:val="both"/>
        <w:rPr>
          <w:color w:val="333333"/>
        </w:rPr>
      </w:pPr>
      <w:r w:rsidRPr="001353BB">
        <w:rPr>
          <w:color w:val="333333"/>
        </w:rPr>
        <w:t>The Boolean algebraic functions are mostly expressed with binary variables, logic operation symbols, parentheses, and equal sign. For a given value of variables, the Boolean function can be either 1 or 0. For instance, consider the Boolean function:</w:t>
      </w:r>
    </w:p>
    <w:p w14:paraId="2EEF08ED" w14:textId="77777777" w:rsidR="00F1413B" w:rsidRPr="001353BB" w:rsidRDefault="00F1413B" w:rsidP="001353BB">
      <w:pPr>
        <w:pStyle w:val="NormalWeb"/>
        <w:shd w:val="clear" w:color="auto" w:fill="FFFFFF"/>
        <w:jc w:val="both"/>
        <w:rPr>
          <w:color w:val="333333"/>
        </w:rPr>
      </w:pPr>
      <w:r w:rsidRPr="001353BB">
        <w:rPr>
          <w:color w:val="333333"/>
        </w:rPr>
        <w:t>F = x + y'z</w:t>
      </w:r>
    </w:p>
    <w:p w14:paraId="23362F16" w14:textId="77777777" w:rsidR="00F1413B" w:rsidRPr="001353BB" w:rsidRDefault="00F1413B" w:rsidP="001353BB">
      <w:pPr>
        <w:pStyle w:val="NormalWeb"/>
        <w:shd w:val="clear" w:color="auto" w:fill="FFFFFF"/>
        <w:jc w:val="both"/>
        <w:rPr>
          <w:color w:val="333333"/>
        </w:rPr>
      </w:pPr>
      <w:r w:rsidRPr="001353BB">
        <w:rPr>
          <w:color w:val="333333"/>
        </w:rPr>
        <w:lastRenderedPageBreak/>
        <w:t>The logic diagram for the Boolean function F = x + y'z can be represented as:</w:t>
      </w:r>
    </w:p>
    <w:p w14:paraId="70B9214D" w14:textId="6E2F6E6C" w:rsidR="00F1413B" w:rsidRPr="001353BB" w:rsidRDefault="00F1413B" w:rsidP="001353BB">
      <w:pPr>
        <w:jc w:val="both"/>
        <w:rPr>
          <w:rFonts w:ascii="Times New Roman" w:hAnsi="Times New Roman" w:cs="Times New Roman"/>
          <w:sz w:val="24"/>
          <w:szCs w:val="24"/>
        </w:rPr>
      </w:pPr>
      <w:r w:rsidRPr="001353BB">
        <w:rPr>
          <w:rFonts w:ascii="Times New Roman" w:hAnsi="Times New Roman" w:cs="Times New Roman"/>
          <w:noProof/>
          <w:sz w:val="24"/>
          <w:szCs w:val="24"/>
        </w:rPr>
        <w:drawing>
          <wp:inline distT="0" distB="0" distL="0" distR="0" wp14:anchorId="469493E9" wp14:editId="63C09560">
            <wp:extent cx="5314950" cy="2486025"/>
            <wp:effectExtent l="0" t="0" r="0" b="9525"/>
            <wp:docPr id="10" name="Picture 10" descr="Boolean alg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olean algeb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2486025"/>
                    </a:xfrm>
                    <a:prstGeom prst="rect">
                      <a:avLst/>
                    </a:prstGeom>
                    <a:noFill/>
                    <a:ln>
                      <a:noFill/>
                    </a:ln>
                  </pic:spPr>
                </pic:pic>
              </a:graphicData>
            </a:graphic>
          </wp:inline>
        </w:drawing>
      </w:r>
    </w:p>
    <w:p w14:paraId="093F7DAA" w14:textId="77777777" w:rsidR="00F1413B" w:rsidRPr="001353BB" w:rsidRDefault="00F1413B" w:rsidP="001353BB">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1353BB">
        <w:rPr>
          <w:rFonts w:ascii="Times New Roman" w:hAnsi="Times New Roman" w:cs="Times New Roman"/>
          <w:color w:val="000000"/>
          <w:sz w:val="24"/>
          <w:szCs w:val="24"/>
        </w:rPr>
        <w:t>The Boolean function F = x + y'z is transformed from an algebraic expression into a logic diagram composed of AND, OR, and inverter gates.</w:t>
      </w:r>
    </w:p>
    <w:p w14:paraId="63C48B71" w14:textId="77777777" w:rsidR="00F1413B" w:rsidRPr="001353BB" w:rsidRDefault="00F1413B" w:rsidP="001353BB">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1353BB">
        <w:rPr>
          <w:rFonts w:ascii="Times New Roman" w:hAnsi="Times New Roman" w:cs="Times New Roman"/>
          <w:color w:val="000000"/>
          <w:sz w:val="24"/>
          <w:szCs w:val="24"/>
        </w:rPr>
        <w:t>Inverter at input 'y' generates its complement y'.</w:t>
      </w:r>
    </w:p>
    <w:p w14:paraId="06266018" w14:textId="77777777" w:rsidR="00F1413B" w:rsidRPr="001353BB" w:rsidRDefault="00F1413B" w:rsidP="001353BB">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1353BB">
        <w:rPr>
          <w:rFonts w:ascii="Times New Roman" w:hAnsi="Times New Roman" w:cs="Times New Roman"/>
          <w:color w:val="000000"/>
          <w:sz w:val="24"/>
          <w:szCs w:val="24"/>
        </w:rPr>
        <w:t>There is an AND gate for the term y'z, and an OR gate is used to combine the two terms (x and y'z).</w:t>
      </w:r>
    </w:p>
    <w:p w14:paraId="09413DBB" w14:textId="77777777" w:rsidR="00F1413B" w:rsidRPr="001353BB" w:rsidRDefault="00F1413B" w:rsidP="001353BB">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1353BB">
        <w:rPr>
          <w:rFonts w:ascii="Times New Roman" w:hAnsi="Times New Roman" w:cs="Times New Roman"/>
          <w:color w:val="000000"/>
          <w:sz w:val="24"/>
          <w:szCs w:val="24"/>
        </w:rPr>
        <w:t>The variables of the function are taken to be the inputs of the circuit, and the variable symbol of the function is taken as the output of the circuit.</w:t>
      </w:r>
    </w:p>
    <w:p w14:paraId="26E9ED93" w14:textId="77777777" w:rsidR="00F1413B" w:rsidRPr="001353BB" w:rsidRDefault="00F1413B" w:rsidP="001353BB">
      <w:pPr>
        <w:pStyle w:val="Heading4"/>
        <w:pBdr>
          <w:left w:val="single" w:sz="18" w:space="30" w:color="FFA500"/>
        </w:pBdr>
        <w:shd w:val="clear" w:color="auto" w:fill="FAEBD7"/>
        <w:jc w:val="both"/>
        <w:rPr>
          <w:rFonts w:ascii="Times New Roman" w:hAnsi="Times New Roman" w:cs="Times New Roman"/>
          <w:color w:val="333333"/>
          <w:sz w:val="24"/>
          <w:szCs w:val="24"/>
        </w:rPr>
      </w:pPr>
      <w:r w:rsidRPr="001353BB">
        <w:rPr>
          <w:rFonts w:ascii="Times New Roman" w:hAnsi="Times New Roman" w:cs="Times New Roman"/>
          <w:b/>
          <w:bCs/>
          <w:color w:val="333333"/>
          <w:sz w:val="24"/>
          <w:szCs w:val="24"/>
        </w:rPr>
        <w:t>Note: A truth table can represent the relationship between a function and its binary variables. To represent a function in a truth table, we need a list of the 2^n combinations of n binary variables.</w:t>
      </w:r>
    </w:p>
    <w:p w14:paraId="774BF48B" w14:textId="77777777" w:rsidR="00F1413B" w:rsidRPr="001353BB" w:rsidRDefault="00F1413B" w:rsidP="001353BB">
      <w:pPr>
        <w:pStyle w:val="NormalWeb"/>
        <w:shd w:val="clear" w:color="auto" w:fill="FFFFFF"/>
        <w:jc w:val="both"/>
        <w:rPr>
          <w:color w:val="333333"/>
        </w:rPr>
      </w:pPr>
      <w:r w:rsidRPr="001353BB">
        <w:rPr>
          <w:color w:val="333333"/>
        </w:rPr>
        <w:t>The truth table for the Boolean function F = x + y'z can be represented as:</w:t>
      </w:r>
    </w:p>
    <w:p w14:paraId="45A1C463" w14:textId="26E50D8F" w:rsidR="00F1413B" w:rsidRPr="001353BB" w:rsidRDefault="00F1413B" w:rsidP="001353BB">
      <w:pPr>
        <w:jc w:val="both"/>
        <w:rPr>
          <w:rFonts w:ascii="Times New Roman" w:hAnsi="Times New Roman" w:cs="Times New Roman"/>
          <w:sz w:val="24"/>
          <w:szCs w:val="24"/>
        </w:rPr>
      </w:pPr>
      <w:r w:rsidRPr="001353BB">
        <w:rPr>
          <w:rFonts w:ascii="Times New Roman" w:hAnsi="Times New Roman" w:cs="Times New Roman"/>
          <w:noProof/>
          <w:sz w:val="24"/>
          <w:szCs w:val="24"/>
        </w:rPr>
        <w:lastRenderedPageBreak/>
        <w:drawing>
          <wp:inline distT="0" distB="0" distL="0" distR="0" wp14:anchorId="4CFB3812" wp14:editId="01CB3AEB">
            <wp:extent cx="3076575" cy="4019550"/>
            <wp:effectExtent l="0" t="0" r="9525" b="0"/>
            <wp:docPr id="9" name="Picture 9" descr="Boolean alg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olean algeb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4019550"/>
                    </a:xfrm>
                    <a:prstGeom prst="rect">
                      <a:avLst/>
                    </a:prstGeom>
                    <a:noFill/>
                    <a:ln>
                      <a:noFill/>
                    </a:ln>
                  </pic:spPr>
                </pic:pic>
              </a:graphicData>
            </a:graphic>
          </wp:inline>
        </w:drawing>
      </w:r>
    </w:p>
    <w:p w14:paraId="3C45EEF5" w14:textId="61ECF5D5" w:rsidR="00F1413B" w:rsidRPr="001353BB" w:rsidRDefault="00F1413B" w:rsidP="001353BB">
      <w:pPr>
        <w:jc w:val="both"/>
        <w:rPr>
          <w:rFonts w:ascii="Times New Roman" w:hAnsi="Times New Roman" w:cs="Times New Roman"/>
          <w:sz w:val="24"/>
          <w:szCs w:val="24"/>
        </w:rPr>
      </w:pPr>
    </w:p>
    <w:p w14:paraId="22ABC2E5" w14:textId="77777777" w:rsidR="00F1413B" w:rsidRPr="00F1413B" w:rsidRDefault="00F1413B" w:rsidP="001353BB">
      <w:pPr>
        <w:shd w:val="clear" w:color="auto" w:fill="FFFFFF"/>
        <w:spacing w:before="75" w:after="100" w:afterAutospacing="1" w:line="312" w:lineRule="atLeast"/>
        <w:jc w:val="both"/>
        <w:outlineLvl w:val="0"/>
        <w:rPr>
          <w:rFonts w:ascii="Times New Roman" w:eastAsia="Times New Roman" w:hAnsi="Times New Roman" w:cs="Times New Roman"/>
          <w:color w:val="610B38"/>
          <w:kern w:val="36"/>
          <w:sz w:val="24"/>
          <w:szCs w:val="24"/>
          <w:lang w:eastAsia="en-IN"/>
        </w:rPr>
      </w:pPr>
      <w:r w:rsidRPr="00F1413B">
        <w:rPr>
          <w:rFonts w:ascii="Times New Roman" w:eastAsia="Times New Roman" w:hAnsi="Times New Roman" w:cs="Times New Roman"/>
          <w:color w:val="610B38"/>
          <w:kern w:val="36"/>
          <w:sz w:val="24"/>
          <w:szCs w:val="24"/>
          <w:lang w:eastAsia="en-IN"/>
        </w:rPr>
        <w:t>Examples of Boolean algebra simplifications using logic gates</w:t>
      </w:r>
    </w:p>
    <w:p w14:paraId="32609140"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In this section, we will look at some of the examples of Boolean algebra simplification using Logic gates.</w:t>
      </w:r>
    </w:p>
    <w:p w14:paraId="3DB117B8"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 F1 = xyz'</w:t>
      </w:r>
    </w:p>
    <w:p w14:paraId="4DE7D505" w14:textId="2BA8D3CA"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47006A00" wp14:editId="66281B36">
            <wp:extent cx="3495675" cy="1238250"/>
            <wp:effectExtent l="0" t="0" r="9525" b="0"/>
            <wp:docPr id="14" name="Picture 14" descr="Examples of Boolean algebra simplifications using 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amples of Boolean algebra simplifications using logic ga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1238250"/>
                    </a:xfrm>
                    <a:prstGeom prst="rect">
                      <a:avLst/>
                    </a:prstGeom>
                    <a:noFill/>
                    <a:ln>
                      <a:noFill/>
                    </a:ln>
                  </pic:spPr>
                </pic:pic>
              </a:graphicData>
            </a:graphic>
          </wp:inline>
        </w:drawing>
      </w:r>
    </w:p>
    <w:p w14:paraId="51E3FF3A"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2. F2 = x + y'z</w:t>
      </w:r>
    </w:p>
    <w:p w14:paraId="32C328D1" w14:textId="7C7E843A"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75EF517F" wp14:editId="7378CDDD">
            <wp:extent cx="4791075" cy="1238250"/>
            <wp:effectExtent l="0" t="0" r="9525" b="0"/>
            <wp:docPr id="13" name="Picture 13" descr="Examples of Boolean algebra simplifications using 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amples of Boolean algebra simplifications using logic ga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1238250"/>
                    </a:xfrm>
                    <a:prstGeom prst="rect">
                      <a:avLst/>
                    </a:prstGeom>
                    <a:noFill/>
                    <a:ln>
                      <a:noFill/>
                    </a:ln>
                  </pic:spPr>
                </pic:pic>
              </a:graphicData>
            </a:graphic>
          </wp:inline>
        </w:drawing>
      </w:r>
    </w:p>
    <w:p w14:paraId="04019E1D"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lastRenderedPageBreak/>
        <w:t>3. F3 = xy' + x'z</w:t>
      </w:r>
    </w:p>
    <w:p w14:paraId="4D1B7D40" w14:textId="77777777" w:rsidR="00F1413B" w:rsidRPr="00F1413B" w:rsidRDefault="00F1413B" w:rsidP="001353BB">
      <w:pPr>
        <w:spacing w:after="0" w:line="240" w:lineRule="auto"/>
        <w:jc w:val="both"/>
        <w:textAlignment w:val="baseline"/>
        <w:rPr>
          <w:rFonts w:ascii="Times New Roman" w:eastAsia="Times New Roman" w:hAnsi="Times New Roman" w:cs="Times New Roman"/>
          <w:color w:val="FFFFFF"/>
          <w:sz w:val="24"/>
          <w:szCs w:val="24"/>
          <w:lang w:eastAsia="en-IN"/>
        </w:rPr>
      </w:pPr>
      <w:r w:rsidRPr="00F1413B">
        <w:rPr>
          <w:rFonts w:ascii="Times New Roman" w:eastAsia="Times New Roman" w:hAnsi="Times New Roman" w:cs="Times New Roman"/>
          <w:color w:val="FFFFFF"/>
          <w:sz w:val="24"/>
          <w:szCs w:val="24"/>
          <w:lang w:eastAsia="en-IN"/>
        </w:rPr>
        <w:t>47.6M</w:t>
      </w:r>
    </w:p>
    <w:p w14:paraId="32A0DB5D" w14:textId="77777777" w:rsidR="00F1413B" w:rsidRPr="00F1413B" w:rsidRDefault="00F1413B" w:rsidP="001353BB">
      <w:pPr>
        <w:spacing w:after="0" w:line="240" w:lineRule="auto"/>
        <w:jc w:val="both"/>
        <w:textAlignment w:val="baseline"/>
        <w:rPr>
          <w:rFonts w:ascii="Times New Roman" w:eastAsia="Times New Roman" w:hAnsi="Times New Roman" w:cs="Times New Roman"/>
          <w:color w:val="FFFFFF"/>
          <w:sz w:val="24"/>
          <w:szCs w:val="24"/>
          <w:lang w:eastAsia="en-IN"/>
        </w:rPr>
      </w:pPr>
      <w:r w:rsidRPr="00F1413B">
        <w:rPr>
          <w:rFonts w:ascii="Times New Roman" w:eastAsia="Times New Roman" w:hAnsi="Times New Roman" w:cs="Times New Roman"/>
          <w:color w:val="FFFFFF"/>
          <w:sz w:val="24"/>
          <w:szCs w:val="24"/>
          <w:lang w:eastAsia="en-IN"/>
        </w:rPr>
        <w:t>806</w:t>
      </w:r>
    </w:p>
    <w:p w14:paraId="600C53D4" w14:textId="77777777" w:rsidR="00F1413B" w:rsidRPr="00F1413B" w:rsidRDefault="00F1413B" w:rsidP="001353BB">
      <w:pPr>
        <w:spacing w:after="150" w:line="240" w:lineRule="auto"/>
        <w:jc w:val="both"/>
        <w:textAlignment w:val="baseline"/>
        <w:rPr>
          <w:rFonts w:ascii="Times New Roman" w:eastAsia="Times New Roman" w:hAnsi="Times New Roman" w:cs="Times New Roman"/>
          <w:color w:val="FFFFFF"/>
          <w:sz w:val="24"/>
          <w:szCs w:val="24"/>
          <w:lang w:eastAsia="en-IN"/>
        </w:rPr>
      </w:pPr>
      <w:r w:rsidRPr="00F1413B">
        <w:rPr>
          <w:rFonts w:ascii="Times New Roman" w:eastAsia="Times New Roman" w:hAnsi="Times New Roman" w:cs="Times New Roman"/>
          <w:color w:val="FFFFFF"/>
          <w:sz w:val="24"/>
          <w:szCs w:val="24"/>
          <w:lang w:eastAsia="en-IN"/>
        </w:rPr>
        <w:t>History of Java</w:t>
      </w:r>
    </w:p>
    <w:p w14:paraId="53F8CC13" w14:textId="1EB9390C"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79166A9F" wp14:editId="0EBDB443">
            <wp:extent cx="5731510" cy="1990725"/>
            <wp:effectExtent l="0" t="0" r="2540" b="9525"/>
            <wp:docPr id="12" name="Picture 12" descr="Examples of Boolean algebra simplifications using 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amples of Boolean algebra simplifications using logic ga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990725"/>
                    </a:xfrm>
                    <a:prstGeom prst="rect">
                      <a:avLst/>
                    </a:prstGeom>
                    <a:noFill/>
                    <a:ln>
                      <a:noFill/>
                    </a:ln>
                  </pic:spPr>
                </pic:pic>
              </a:graphicData>
            </a:graphic>
          </wp:inline>
        </w:drawing>
      </w:r>
    </w:p>
    <w:p w14:paraId="0AB9C980"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4. F4 = x'y'z + x'yz + xy'</w:t>
      </w:r>
    </w:p>
    <w:p w14:paraId="1473E9C0" w14:textId="1AF5E2B6" w:rsidR="00F1413B" w:rsidRPr="00F1413B" w:rsidRDefault="00F1413B" w:rsidP="001353BB">
      <w:pPr>
        <w:spacing w:after="0" w:line="240" w:lineRule="auto"/>
        <w:jc w:val="both"/>
        <w:rPr>
          <w:rFonts w:ascii="Times New Roman" w:eastAsia="Times New Roman" w:hAnsi="Times New Roman" w:cs="Times New Roman"/>
          <w:sz w:val="24"/>
          <w:szCs w:val="24"/>
          <w:lang w:eastAsia="en-IN"/>
        </w:rPr>
      </w:pPr>
      <w:r w:rsidRPr="001353BB">
        <w:rPr>
          <w:rFonts w:ascii="Times New Roman" w:eastAsia="Times New Roman" w:hAnsi="Times New Roman" w:cs="Times New Roman"/>
          <w:noProof/>
          <w:sz w:val="24"/>
          <w:szCs w:val="24"/>
          <w:lang w:eastAsia="en-IN"/>
        </w:rPr>
        <w:drawing>
          <wp:inline distT="0" distB="0" distL="0" distR="0" wp14:anchorId="6C054EC5" wp14:editId="5D0EC705">
            <wp:extent cx="5731510" cy="2198370"/>
            <wp:effectExtent l="0" t="0" r="2540" b="0"/>
            <wp:docPr id="11" name="Picture 11" descr="Examples of Boolean algebra simplifications using 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amples of Boolean algebra simplifications using logic ga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198370"/>
                    </a:xfrm>
                    <a:prstGeom prst="rect">
                      <a:avLst/>
                    </a:prstGeom>
                    <a:noFill/>
                    <a:ln>
                      <a:noFill/>
                    </a:ln>
                  </pic:spPr>
                </pic:pic>
              </a:graphicData>
            </a:graphic>
          </wp:inline>
        </w:drawing>
      </w:r>
    </w:p>
    <w:p w14:paraId="3DDB31B5" w14:textId="77777777" w:rsidR="00F1413B" w:rsidRPr="00F1413B" w:rsidRDefault="00F1413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Truth tables for F1= xyz', F2= x+y'z, F3= xy'+x'z and F4= x'y'z+x'yz+xy'</w:t>
      </w:r>
    </w:p>
    <w:tbl>
      <w:tblPr>
        <w:tblW w:w="10390" w:type="dxa"/>
        <w:tblInd w:w="-693"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266"/>
        <w:gridCol w:w="1267"/>
        <w:gridCol w:w="1233"/>
        <w:gridCol w:w="1656"/>
        <w:gridCol w:w="1656"/>
        <w:gridCol w:w="1656"/>
        <w:gridCol w:w="1656"/>
      </w:tblGrid>
      <w:tr w:rsidR="00F1413B" w:rsidRPr="00F1413B" w14:paraId="7CDD1A55" w14:textId="77777777" w:rsidTr="00F1413B">
        <w:tc>
          <w:tcPr>
            <w:tcW w:w="0" w:type="auto"/>
            <w:shd w:val="clear" w:color="auto" w:fill="C7CCBE"/>
            <w:tcMar>
              <w:top w:w="180" w:type="dxa"/>
              <w:left w:w="180" w:type="dxa"/>
              <w:bottom w:w="180" w:type="dxa"/>
              <w:right w:w="180" w:type="dxa"/>
            </w:tcMar>
            <w:hideMark/>
          </w:tcPr>
          <w:p w14:paraId="1D0EC71F" w14:textId="77777777" w:rsidR="00F1413B" w:rsidRPr="00F1413B" w:rsidRDefault="00F1413B" w:rsidP="001353BB">
            <w:pPr>
              <w:spacing w:after="0" w:line="240" w:lineRule="auto"/>
              <w:jc w:val="both"/>
              <w:rPr>
                <w:rFonts w:ascii="Times New Roman" w:eastAsia="Times New Roman" w:hAnsi="Times New Roman" w:cs="Times New Roman"/>
                <w:b/>
                <w:bCs/>
                <w:color w:val="000000"/>
                <w:sz w:val="24"/>
                <w:szCs w:val="24"/>
                <w:lang w:eastAsia="en-IN"/>
              </w:rPr>
            </w:pPr>
            <w:r w:rsidRPr="00F1413B">
              <w:rPr>
                <w:rFonts w:ascii="Times New Roman" w:eastAsia="Times New Roman" w:hAnsi="Times New Roman" w:cs="Times New Roman"/>
                <w:b/>
                <w:bCs/>
                <w:color w:val="000000"/>
                <w:sz w:val="24"/>
                <w:szCs w:val="24"/>
                <w:lang w:eastAsia="en-IN"/>
              </w:rPr>
              <w:t>x</w:t>
            </w:r>
          </w:p>
        </w:tc>
        <w:tc>
          <w:tcPr>
            <w:tcW w:w="0" w:type="auto"/>
            <w:shd w:val="clear" w:color="auto" w:fill="C7CCBE"/>
            <w:tcMar>
              <w:top w:w="180" w:type="dxa"/>
              <w:left w:w="180" w:type="dxa"/>
              <w:bottom w:w="180" w:type="dxa"/>
              <w:right w:w="180" w:type="dxa"/>
            </w:tcMar>
            <w:hideMark/>
          </w:tcPr>
          <w:p w14:paraId="5AF9A5FC" w14:textId="77777777" w:rsidR="00F1413B" w:rsidRPr="00F1413B" w:rsidRDefault="00F1413B" w:rsidP="001353BB">
            <w:pPr>
              <w:spacing w:after="0" w:line="240" w:lineRule="auto"/>
              <w:jc w:val="both"/>
              <w:rPr>
                <w:rFonts w:ascii="Times New Roman" w:eastAsia="Times New Roman" w:hAnsi="Times New Roman" w:cs="Times New Roman"/>
                <w:b/>
                <w:bCs/>
                <w:color w:val="000000"/>
                <w:sz w:val="24"/>
                <w:szCs w:val="24"/>
                <w:lang w:eastAsia="en-IN"/>
              </w:rPr>
            </w:pPr>
            <w:r w:rsidRPr="00F1413B">
              <w:rPr>
                <w:rFonts w:ascii="Times New Roman" w:eastAsia="Times New Roman" w:hAnsi="Times New Roman" w:cs="Times New Roman"/>
                <w:b/>
                <w:bCs/>
                <w:color w:val="000000"/>
                <w:sz w:val="24"/>
                <w:szCs w:val="24"/>
                <w:lang w:eastAsia="en-IN"/>
              </w:rPr>
              <w:t>y</w:t>
            </w:r>
          </w:p>
        </w:tc>
        <w:tc>
          <w:tcPr>
            <w:tcW w:w="0" w:type="auto"/>
            <w:shd w:val="clear" w:color="auto" w:fill="C7CCBE"/>
            <w:tcMar>
              <w:top w:w="180" w:type="dxa"/>
              <w:left w:w="180" w:type="dxa"/>
              <w:bottom w:w="180" w:type="dxa"/>
              <w:right w:w="180" w:type="dxa"/>
            </w:tcMar>
            <w:hideMark/>
          </w:tcPr>
          <w:p w14:paraId="36619774" w14:textId="77777777" w:rsidR="00F1413B" w:rsidRPr="00F1413B" w:rsidRDefault="00F1413B" w:rsidP="001353BB">
            <w:pPr>
              <w:spacing w:after="0" w:line="240" w:lineRule="auto"/>
              <w:jc w:val="both"/>
              <w:rPr>
                <w:rFonts w:ascii="Times New Roman" w:eastAsia="Times New Roman" w:hAnsi="Times New Roman" w:cs="Times New Roman"/>
                <w:b/>
                <w:bCs/>
                <w:color w:val="000000"/>
                <w:sz w:val="24"/>
                <w:szCs w:val="24"/>
                <w:lang w:eastAsia="en-IN"/>
              </w:rPr>
            </w:pPr>
            <w:r w:rsidRPr="00F1413B">
              <w:rPr>
                <w:rFonts w:ascii="Times New Roman" w:eastAsia="Times New Roman" w:hAnsi="Times New Roman" w:cs="Times New Roman"/>
                <w:b/>
                <w:bCs/>
                <w:color w:val="000000"/>
                <w:sz w:val="24"/>
                <w:szCs w:val="24"/>
                <w:lang w:eastAsia="en-IN"/>
              </w:rPr>
              <w:t>z</w:t>
            </w:r>
          </w:p>
        </w:tc>
        <w:tc>
          <w:tcPr>
            <w:tcW w:w="0" w:type="auto"/>
            <w:shd w:val="clear" w:color="auto" w:fill="C7CCBE"/>
            <w:tcMar>
              <w:top w:w="180" w:type="dxa"/>
              <w:left w:w="180" w:type="dxa"/>
              <w:bottom w:w="180" w:type="dxa"/>
              <w:right w:w="180" w:type="dxa"/>
            </w:tcMar>
            <w:hideMark/>
          </w:tcPr>
          <w:p w14:paraId="58FC0DFD" w14:textId="77777777" w:rsidR="00F1413B" w:rsidRPr="00F1413B" w:rsidRDefault="00F1413B" w:rsidP="001353BB">
            <w:pPr>
              <w:spacing w:after="0" w:line="240" w:lineRule="auto"/>
              <w:jc w:val="both"/>
              <w:rPr>
                <w:rFonts w:ascii="Times New Roman" w:eastAsia="Times New Roman" w:hAnsi="Times New Roman" w:cs="Times New Roman"/>
                <w:b/>
                <w:bCs/>
                <w:color w:val="000000"/>
                <w:sz w:val="24"/>
                <w:szCs w:val="24"/>
                <w:lang w:eastAsia="en-IN"/>
              </w:rPr>
            </w:pPr>
            <w:r w:rsidRPr="00F1413B">
              <w:rPr>
                <w:rFonts w:ascii="Times New Roman" w:eastAsia="Times New Roman" w:hAnsi="Times New Roman" w:cs="Times New Roman"/>
                <w:b/>
                <w:bCs/>
                <w:color w:val="000000"/>
                <w:sz w:val="24"/>
                <w:szCs w:val="24"/>
                <w:lang w:eastAsia="en-IN"/>
              </w:rPr>
              <w:t>F1</w:t>
            </w:r>
          </w:p>
        </w:tc>
        <w:tc>
          <w:tcPr>
            <w:tcW w:w="0" w:type="auto"/>
            <w:shd w:val="clear" w:color="auto" w:fill="C7CCBE"/>
            <w:tcMar>
              <w:top w:w="180" w:type="dxa"/>
              <w:left w:w="180" w:type="dxa"/>
              <w:bottom w:w="180" w:type="dxa"/>
              <w:right w:w="180" w:type="dxa"/>
            </w:tcMar>
            <w:hideMark/>
          </w:tcPr>
          <w:p w14:paraId="58B17C60" w14:textId="77777777" w:rsidR="00F1413B" w:rsidRPr="00F1413B" w:rsidRDefault="00F1413B" w:rsidP="001353BB">
            <w:pPr>
              <w:spacing w:after="0" w:line="240" w:lineRule="auto"/>
              <w:jc w:val="both"/>
              <w:rPr>
                <w:rFonts w:ascii="Times New Roman" w:eastAsia="Times New Roman" w:hAnsi="Times New Roman" w:cs="Times New Roman"/>
                <w:b/>
                <w:bCs/>
                <w:color w:val="000000"/>
                <w:sz w:val="24"/>
                <w:szCs w:val="24"/>
                <w:lang w:eastAsia="en-IN"/>
              </w:rPr>
            </w:pPr>
            <w:r w:rsidRPr="00F1413B">
              <w:rPr>
                <w:rFonts w:ascii="Times New Roman" w:eastAsia="Times New Roman" w:hAnsi="Times New Roman" w:cs="Times New Roman"/>
                <w:b/>
                <w:bCs/>
                <w:color w:val="000000"/>
                <w:sz w:val="24"/>
                <w:szCs w:val="24"/>
                <w:lang w:eastAsia="en-IN"/>
              </w:rPr>
              <w:t>F2</w:t>
            </w:r>
          </w:p>
        </w:tc>
        <w:tc>
          <w:tcPr>
            <w:tcW w:w="0" w:type="auto"/>
            <w:shd w:val="clear" w:color="auto" w:fill="C7CCBE"/>
            <w:tcMar>
              <w:top w:w="180" w:type="dxa"/>
              <w:left w:w="180" w:type="dxa"/>
              <w:bottom w:w="180" w:type="dxa"/>
              <w:right w:w="180" w:type="dxa"/>
            </w:tcMar>
            <w:hideMark/>
          </w:tcPr>
          <w:p w14:paraId="2BFD4412" w14:textId="77777777" w:rsidR="00F1413B" w:rsidRPr="00F1413B" w:rsidRDefault="00F1413B" w:rsidP="001353BB">
            <w:pPr>
              <w:spacing w:after="0" w:line="240" w:lineRule="auto"/>
              <w:jc w:val="both"/>
              <w:rPr>
                <w:rFonts w:ascii="Times New Roman" w:eastAsia="Times New Roman" w:hAnsi="Times New Roman" w:cs="Times New Roman"/>
                <w:b/>
                <w:bCs/>
                <w:color w:val="000000"/>
                <w:sz w:val="24"/>
                <w:szCs w:val="24"/>
                <w:lang w:eastAsia="en-IN"/>
              </w:rPr>
            </w:pPr>
            <w:r w:rsidRPr="00F1413B">
              <w:rPr>
                <w:rFonts w:ascii="Times New Roman" w:eastAsia="Times New Roman" w:hAnsi="Times New Roman" w:cs="Times New Roman"/>
                <w:b/>
                <w:bCs/>
                <w:color w:val="000000"/>
                <w:sz w:val="24"/>
                <w:szCs w:val="24"/>
                <w:lang w:eastAsia="en-IN"/>
              </w:rPr>
              <w:t>F3</w:t>
            </w:r>
          </w:p>
        </w:tc>
        <w:tc>
          <w:tcPr>
            <w:tcW w:w="0" w:type="auto"/>
            <w:shd w:val="clear" w:color="auto" w:fill="C7CCBE"/>
            <w:tcMar>
              <w:top w:w="180" w:type="dxa"/>
              <w:left w:w="180" w:type="dxa"/>
              <w:bottom w:w="180" w:type="dxa"/>
              <w:right w:w="180" w:type="dxa"/>
            </w:tcMar>
            <w:hideMark/>
          </w:tcPr>
          <w:p w14:paraId="2E292E2C" w14:textId="77777777" w:rsidR="00F1413B" w:rsidRPr="00F1413B" w:rsidRDefault="00F1413B" w:rsidP="001353BB">
            <w:pPr>
              <w:spacing w:after="0" w:line="240" w:lineRule="auto"/>
              <w:jc w:val="both"/>
              <w:rPr>
                <w:rFonts w:ascii="Times New Roman" w:eastAsia="Times New Roman" w:hAnsi="Times New Roman" w:cs="Times New Roman"/>
                <w:b/>
                <w:bCs/>
                <w:color w:val="000000"/>
                <w:sz w:val="24"/>
                <w:szCs w:val="24"/>
                <w:lang w:eastAsia="en-IN"/>
              </w:rPr>
            </w:pPr>
            <w:r w:rsidRPr="00F1413B">
              <w:rPr>
                <w:rFonts w:ascii="Times New Roman" w:eastAsia="Times New Roman" w:hAnsi="Times New Roman" w:cs="Times New Roman"/>
                <w:b/>
                <w:bCs/>
                <w:color w:val="000000"/>
                <w:sz w:val="24"/>
                <w:szCs w:val="24"/>
                <w:lang w:eastAsia="en-IN"/>
              </w:rPr>
              <w:t>F4</w:t>
            </w:r>
          </w:p>
        </w:tc>
      </w:tr>
      <w:tr w:rsidR="00F1413B" w:rsidRPr="00F1413B" w14:paraId="47C22DA8" w14:textId="77777777" w:rsidTr="00F1413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948329A"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1CA245F"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2E235F6"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B3D1C78"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27A1C69"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1A0A284"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A876889"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r>
      <w:tr w:rsidR="00F1413B" w:rsidRPr="00F1413B" w14:paraId="297D4B86" w14:textId="77777777" w:rsidTr="00F1413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F5E505B"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03DBA74"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B26D6AC"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C0658DA"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A8B9143"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750B106"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DA40C6B"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r>
      <w:tr w:rsidR="00F1413B" w:rsidRPr="00F1413B" w14:paraId="500C4450" w14:textId="77777777" w:rsidTr="00F1413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6C727AD"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149E313"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A9937D3"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2FF9763"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25F5C7F"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F6C626E"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C08FE31"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r>
      <w:tr w:rsidR="00F1413B" w:rsidRPr="00F1413B" w14:paraId="04663683" w14:textId="77777777" w:rsidTr="00F1413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1A598D8"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8E53989"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CDD16E9"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8C4BB4A"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E51ED22"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80316BC"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98BD48E"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r>
      <w:tr w:rsidR="00F1413B" w:rsidRPr="00F1413B" w14:paraId="1C2E742D" w14:textId="77777777" w:rsidTr="00F1413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045FADB"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7B59765"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C7DF6DB"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773D818"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235F4D3"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AFE0FE7"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FB4F52C"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r>
      <w:tr w:rsidR="00F1413B" w:rsidRPr="00F1413B" w14:paraId="0A527BB1" w14:textId="77777777" w:rsidTr="00F1413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D2B97FF"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C72ED93"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010F55E"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5A2169A"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649EABC"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CBF1181"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90F4838"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r>
      <w:tr w:rsidR="00F1413B" w:rsidRPr="00F1413B" w14:paraId="79914FF5" w14:textId="77777777" w:rsidTr="00F1413B">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95FE5A2"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lastRenderedPageBreak/>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EF93166"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8E8DCB7"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86816F8"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C4614A9"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7939F2B"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54DED31"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r>
      <w:tr w:rsidR="00F1413B" w:rsidRPr="00F1413B" w14:paraId="0541915E" w14:textId="77777777" w:rsidTr="00F1413B">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6B55E11"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6E699F5"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7ACEF12"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05C5FAE"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2CF5D65"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83EB499"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8A3214E" w14:textId="77777777" w:rsidR="00F1413B" w:rsidRPr="00F1413B" w:rsidRDefault="00F1413B" w:rsidP="001353BB">
            <w:pPr>
              <w:spacing w:after="0" w:line="240" w:lineRule="auto"/>
              <w:jc w:val="both"/>
              <w:rPr>
                <w:rFonts w:ascii="Times New Roman" w:eastAsia="Times New Roman" w:hAnsi="Times New Roman" w:cs="Times New Roman"/>
                <w:color w:val="333333"/>
                <w:sz w:val="24"/>
                <w:szCs w:val="24"/>
                <w:lang w:eastAsia="en-IN"/>
              </w:rPr>
            </w:pPr>
            <w:r w:rsidRPr="00F1413B">
              <w:rPr>
                <w:rFonts w:ascii="Times New Roman" w:eastAsia="Times New Roman" w:hAnsi="Times New Roman" w:cs="Times New Roman"/>
                <w:color w:val="333333"/>
                <w:sz w:val="24"/>
                <w:szCs w:val="24"/>
                <w:lang w:eastAsia="en-IN"/>
              </w:rPr>
              <w:t>0</w:t>
            </w:r>
          </w:p>
        </w:tc>
      </w:tr>
    </w:tbl>
    <w:p w14:paraId="5A9FDB7F" w14:textId="157B6C2D" w:rsidR="00F1413B" w:rsidRPr="001353BB" w:rsidRDefault="00F1413B" w:rsidP="001353BB">
      <w:pPr>
        <w:jc w:val="both"/>
        <w:rPr>
          <w:rFonts w:ascii="Times New Roman" w:hAnsi="Times New Roman" w:cs="Times New Roman"/>
          <w:sz w:val="24"/>
          <w:szCs w:val="24"/>
        </w:rPr>
      </w:pPr>
    </w:p>
    <w:p w14:paraId="7BAC33B8" w14:textId="77777777" w:rsidR="00D45C8E" w:rsidRPr="00D45C8E" w:rsidRDefault="00D45C8E" w:rsidP="001353BB">
      <w:pPr>
        <w:shd w:val="clear" w:color="auto" w:fill="FFFFFF"/>
        <w:spacing w:before="75" w:after="100" w:afterAutospacing="1" w:line="312" w:lineRule="atLeast"/>
        <w:jc w:val="both"/>
        <w:outlineLvl w:val="0"/>
        <w:rPr>
          <w:rFonts w:ascii="Times New Roman" w:eastAsia="Times New Roman" w:hAnsi="Times New Roman" w:cs="Times New Roman"/>
          <w:color w:val="610B38"/>
          <w:kern w:val="36"/>
          <w:sz w:val="24"/>
          <w:szCs w:val="24"/>
          <w:lang w:eastAsia="en-IN"/>
        </w:rPr>
      </w:pPr>
      <w:r w:rsidRPr="00D45C8E">
        <w:rPr>
          <w:rFonts w:ascii="Times New Roman" w:eastAsia="Times New Roman" w:hAnsi="Times New Roman" w:cs="Times New Roman"/>
          <w:color w:val="610B38"/>
          <w:kern w:val="36"/>
          <w:sz w:val="24"/>
          <w:szCs w:val="24"/>
          <w:lang w:eastAsia="en-IN"/>
        </w:rPr>
        <w:t>Laws of Boolean algebra</w:t>
      </w:r>
    </w:p>
    <w:p w14:paraId="184923A4" w14:textId="77777777" w:rsidR="00D45C8E" w:rsidRPr="00D45C8E" w:rsidRDefault="00D45C8E"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The basic Laws of Boolean Algebra can be stated as follows:</w:t>
      </w:r>
    </w:p>
    <w:p w14:paraId="48E8FF8D"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Commutative Law states that the interchanging of the order of operands in a Boolean equation does not change its result. For example:</w:t>
      </w:r>
    </w:p>
    <w:p w14:paraId="2DA0AE2C" w14:textId="77777777" w:rsidR="00D45C8E" w:rsidRPr="00D45C8E" w:rsidRDefault="00D45C8E" w:rsidP="001353BB">
      <w:pPr>
        <w:numPr>
          <w:ilvl w:val="1"/>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OR operator → A + B = B + A</w:t>
      </w:r>
    </w:p>
    <w:p w14:paraId="0846A1AF" w14:textId="77777777" w:rsidR="00D45C8E" w:rsidRPr="00D45C8E" w:rsidRDefault="00D45C8E" w:rsidP="001353BB">
      <w:pPr>
        <w:numPr>
          <w:ilvl w:val="1"/>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AND operator → A * B = B * A</w:t>
      </w:r>
    </w:p>
    <w:p w14:paraId="18B565EE"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Associative Law of multiplication states that the AND operation are done on two or more than two variables. For example:</w:t>
      </w:r>
      <w:r w:rsidRPr="00D45C8E">
        <w:rPr>
          <w:rFonts w:ascii="Times New Roman" w:eastAsia="Times New Roman" w:hAnsi="Times New Roman" w:cs="Times New Roman"/>
          <w:color w:val="000000"/>
          <w:sz w:val="24"/>
          <w:szCs w:val="24"/>
          <w:lang w:eastAsia="en-IN"/>
        </w:rPr>
        <w:br/>
        <w:t>A * (B * C) = (A * B) * C</w:t>
      </w:r>
    </w:p>
    <w:p w14:paraId="02142D83"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Distributive Law states that the multiplication of two variables and adding the result with a variable will result in the same value as multiplication of addition of the variable with individual variables. For example:</w:t>
      </w:r>
      <w:r w:rsidRPr="00D45C8E">
        <w:rPr>
          <w:rFonts w:ascii="Times New Roman" w:eastAsia="Times New Roman" w:hAnsi="Times New Roman" w:cs="Times New Roman"/>
          <w:color w:val="000000"/>
          <w:sz w:val="24"/>
          <w:szCs w:val="24"/>
          <w:lang w:eastAsia="en-IN"/>
        </w:rPr>
        <w:br/>
        <w:t>A + BC = (A + B) (A + C).</w:t>
      </w:r>
    </w:p>
    <w:p w14:paraId="5B22AA18"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Annulment law:</w:t>
      </w:r>
      <w:r w:rsidRPr="00D45C8E">
        <w:rPr>
          <w:rFonts w:ascii="Times New Roman" w:eastAsia="Times New Roman" w:hAnsi="Times New Roman" w:cs="Times New Roman"/>
          <w:color w:val="000000"/>
          <w:sz w:val="24"/>
          <w:szCs w:val="24"/>
          <w:lang w:eastAsia="en-IN"/>
        </w:rPr>
        <w:br/>
        <w:t>A.0 = 0</w:t>
      </w:r>
      <w:r w:rsidRPr="00D45C8E">
        <w:rPr>
          <w:rFonts w:ascii="Times New Roman" w:eastAsia="Times New Roman" w:hAnsi="Times New Roman" w:cs="Times New Roman"/>
          <w:color w:val="000000"/>
          <w:sz w:val="24"/>
          <w:szCs w:val="24"/>
          <w:lang w:eastAsia="en-IN"/>
        </w:rPr>
        <w:br/>
        <w:t>A + 1 = 1</w:t>
      </w:r>
    </w:p>
    <w:p w14:paraId="5BE43AB4"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Identity law:</w:t>
      </w:r>
      <w:r w:rsidRPr="00D45C8E">
        <w:rPr>
          <w:rFonts w:ascii="Times New Roman" w:eastAsia="Times New Roman" w:hAnsi="Times New Roman" w:cs="Times New Roman"/>
          <w:color w:val="000000"/>
          <w:sz w:val="24"/>
          <w:szCs w:val="24"/>
          <w:lang w:eastAsia="en-IN"/>
        </w:rPr>
        <w:br/>
        <w:t>A.1 = A</w:t>
      </w:r>
      <w:r w:rsidRPr="00D45C8E">
        <w:rPr>
          <w:rFonts w:ascii="Times New Roman" w:eastAsia="Times New Roman" w:hAnsi="Times New Roman" w:cs="Times New Roman"/>
          <w:color w:val="000000"/>
          <w:sz w:val="24"/>
          <w:szCs w:val="24"/>
          <w:lang w:eastAsia="en-IN"/>
        </w:rPr>
        <w:br/>
        <w:t>A + 0 = A</w:t>
      </w:r>
    </w:p>
    <w:p w14:paraId="5DACF005"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Idempotent law:</w:t>
      </w:r>
      <w:r w:rsidRPr="00D45C8E">
        <w:rPr>
          <w:rFonts w:ascii="Times New Roman" w:eastAsia="Times New Roman" w:hAnsi="Times New Roman" w:cs="Times New Roman"/>
          <w:color w:val="000000"/>
          <w:sz w:val="24"/>
          <w:szCs w:val="24"/>
          <w:lang w:eastAsia="en-IN"/>
        </w:rPr>
        <w:br/>
        <w:t>A + A = A</w:t>
      </w:r>
      <w:r w:rsidRPr="00D45C8E">
        <w:rPr>
          <w:rFonts w:ascii="Times New Roman" w:eastAsia="Times New Roman" w:hAnsi="Times New Roman" w:cs="Times New Roman"/>
          <w:color w:val="000000"/>
          <w:sz w:val="24"/>
          <w:szCs w:val="24"/>
          <w:lang w:eastAsia="en-IN"/>
        </w:rPr>
        <w:br/>
        <w:t>A.A = A</w:t>
      </w:r>
    </w:p>
    <w:p w14:paraId="4E80C77B"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Complement law:</w:t>
      </w:r>
      <w:r w:rsidRPr="00D45C8E">
        <w:rPr>
          <w:rFonts w:ascii="Times New Roman" w:eastAsia="Times New Roman" w:hAnsi="Times New Roman" w:cs="Times New Roman"/>
          <w:color w:val="000000"/>
          <w:sz w:val="24"/>
          <w:szCs w:val="24"/>
          <w:lang w:eastAsia="en-IN"/>
        </w:rPr>
        <w:br/>
        <w:t>A + A' = 1</w:t>
      </w:r>
      <w:r w:rsidRPr="00D45C8E">
        <w:rPr>
          <w:rFonts w:ascii="Times New Roman" w:eastAsia="Times New Roman" w:hAnsi="Times New Roman" w:cs="Times New Roman"/>
          <w:color w:val="000000"/>
          <w:sz w:val="24"/>
          <w:szCs w:val="24"/>
          <w:lang w:eastAsia="en-IN"/>
        </w:rPr>
        <w:br/>
        <w:t>A.A'= 0</w:t>
      </w:r>
    </w:p>
    <w:p w14:paraId="3D71A774"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Double negation law:</w:t>
      </w:r>
      <w:r w:rsidRPr="00D45C8E">
        <w:rPr>
          <w:rFonts w:ascii="Times New Roman" w:eastAsia="Times New Roman" w:hAnsi="Times New Roman" w:cs="Times New Roman"/>
          <w:color w:val="000000"/>
          <w:sz w:val="24"/>
          <w:szCs w:val="24"/>
          <w:lang w:eastAsia="en-IN"/>
        </w:rPr>
        <w:br/>
        <w:t>((A)')' = A</w:t>
      </w:r>
    </w:p>
    <w:p w14:paraId="4C31EAF3" w14:textId="77777777" w:rsidR="00D45C8E" w:rsidRPr="00D45C8E" w:rsidRDefault="00D45C8E" w:rsidP="001353BB">
      <w:pPr>
        <w:numPr>
          <w:ilvl w:val="0"/>
          <w:numId w:val="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Absorption law:</w:t>
      </w:r>
      <w:r w:rsidRPr="00D45C8E">
        <w:rPr>
          <w:rFonts w:ascii="Times New Roman" w:eastAsia="Times New Roman" w:hAnsi="Times New Roman" w:cs="Times New Roman"/>
          <w:color w:val="000000"/>
          <w:sz w:val="24"/>
          <w:szCs w:val="24"/>
          <w:lang w:eastAsia="en-IN"/>
        </w:rPr>
        <w:br/>
        <w:t>A.(A+B) = A</w:t>
      </w:r>
      <w:r w:rsidRPr="00D45C8E">
        <w:rPr>
          <w:rFonts w:ascii="Times New Roman" w:eastAsia="Times New Roman" w:hAnsi="Times New Roman" w:cs="Times New Roman"/>
          <w:color w:val="000000"/>
          <w:sz w:val="24"/>
          <w:szCs w:val="24"/>
          <w:lang w:eastAsia="en-IN"/>
        </w:rPr>
        <w:br/>
        <w:t>A + AB = A</w:t>
      </w:r>
    </w:p>
    <w:p w14:paraId="320F5601" w14:textId="77777777" w:rsidR="00D45C8E" w:rsidRPr="00D45C8E" w:rsidRDefault="00D45C8E"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lastRenderedPageBreak/>
        <w:t>De Morgan's Law is also known as De Morgan's theorem, works depending on the concept of Duality. Duality states that interchanging the operators and variables in a function, such as replacing 0 with 1 and 1 with 0, AND operator with OR operator and OR operator with AND operator.</w:t>
      </w:r>
    </w:p>
    <w:p w14:paraId="11632328" w14:textId="77777777" w:rsidR="00D45C8E" w:rsidRPr="00D45C8E" w:rsidRDefault="00D45C8E"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De Morgan stated 2 theorems, which will help us in solving the algebraic problems in digital electronics. The De Morgan's statements are:</w:t>
      </w:r>
    </w:p>
    <w:p w14:paraId="23487140" w14:textId="77777777" w:rsidR="00D45C8E" w:rsidRPr="00D45C8E" w:rsidRDefault="00D45C8E" w:rsidP="001353BB">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"The negation of a conjunction is the disjunction of the negations", which means that the complement of the product of 2 variables is equal to the sum of the compliments of individual variables. For example, (A.B)' = A' + B'.</w:t>
      </w:r>
    </w:p>
    <w:p w14:paraId="2D2D752D" w14:textId="77777777" w:rsidR="00D45C8E" w:rsidRPr="00D45C8E" w:rsidRDefault="00D45C8E" w:rsidP="001353BB">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D45C8E">
        <w:rPr>
          <w:rFonts w:ascii="Times New Roman" w:eastAsia="Times New Roman" w:hAnsi="Times New Roman" w:cs="Times New Roman"/>
          <w:color w:val="000000"/>
          <w:sz w:val="24"/>
          <w:szCs w:val="24"/>
          <w:lang w:eastAsia="en-IN"/>
        </w:rPr>
        <w:t>"The negation of disjunction is the conjunction of the negations", which means that compliment of the sum of two variables is equal to the product of the complement of each variable. For example, (A + B)' = A'B'.</w:t>
      </w:r>
    </w:p>
    <w:p w14:paraId="51C166D7" w14:textId="77777777" w:rsidR="00D45C8E" w:rsidRPr="001353BB" w:rsidRDefault="00D45C8E" w:rsidP="001353BB">
      <w:pPr>
        <w:pStyle w:val="Heading2"/>
        <w:shd w:val="clear" w:color="auto" w:fill="FFFFFF"/>
        <w:spacing w:before="300" w:beforeAutospacing="0" w:after="150" w:afterAutospacing="0"/>
        <w:jc w:val="both"/>
        <w:rPr>
          <w:b w:val="0"/>
          <w:bCs w:val="0"/>
          <w:color w:val="813588"/>
          <w:sz w:val="24"/>
          <w:szCs w:val="24"/>
        </w:rPr>
      </w:pPr>
      <w:r w:rsidRPr="001353BB">
        <w:rPr>
          <w:b w:val="0"/>
          <w:bCs w:val="0"/>
          <w:color w:val="813588"/>
          <w:sz w:val="24"/>
          <w:szCs w:val="24"/>
        </w:rPr>
        <w:t>Boolean Expression</w:t>
      </w:r>
    </w:p>
    <w:p w14:paraId="039336CD"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A logical statement that results in a Boolean value, either be True or False, is a Boolean expression. Sometimes, synonyms are used to express the statement such as ‘Yes’ for ‘True’ and ‘No’ for ‘False’. Also, 1 and 0 are used for digital circuits for True and False, respectively.</w:t>
      </w:r>
    </w:p>
    <w:p w14:paraId="41AA1124"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Boolean expressions are the statements that use logical operators, i.e., AND, OR, XOR and NOT. Thus, if we write X AND Y = True, then it is a Boolean expression.</w:t>
      </w:r>
    </w:p>
    <w:p w14:paraId="34607489" w14:textId="77777777" w:rsidR="00D45C8E" w:rsidRPr="001353BB" w:rsidRDefault="00D45C8E" w:rsidP="001353BB">
      <w:pPr>
        <w:pStyle w:val="Heading2"/>
        <w:shd w:val="clear" w:color="auto" w:fill="FFFFFF"/>
        <w:spacing w:before="300" w:beforeAutospacing="0" w:after="150" w:afterAutospacing="0"/>
        <w:jc w:val="both"/>
        <w:rPr>
          <w:b w:val="0"/>
          <w:bCs w:val="0"/>
          <w:color w:val="813588"/>
          <w:sz w:val="24"/>
          <w:szCs w:val="24"/>
        </w:rPr>
      </w:pPr>
      <w:bookmarkStart w:id="0" w:name="Terminologies"/>
      <w:bookmarkEnd w:id="0"/>
      <w:r w:rsidRPr="001353BB">
        <w:rPr>
          <w:b w:val="0"/>
          <w:bCs w:val="0"/>
          <w:color w:val="813588"/>
          <w:sz w:val="24"/>
          <w:szCs w:val="24"/>
        </w:rPr>
        <w:t>Boolean Algebra Terminologies</w:t>
      </w:r>
    </w:p>
    <w:p w14:paraId="7363792B"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Now, let us discuss the important terminologies covered in Boolean algebra.</w:t>
      </w:r>
    </w:p>
    <w:p w14:paraId="4A2C58D0"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b/>
          <w:bCs/>
          <w:color w:val="333333"/>
        </w:rPr>
        <w:t>Boolean Algebra</w:t>
      </w:r>
      <w:r w:rsidRPr="001353BB">
        <w:rPr>
          <w:color w:val="333333"/>
        </w:rPr>
        <w:t>: Boolean algebra is the branch of algebra that deals with logical operations and binary variables.</w:t>
      </w:r>
    </w:p>
    <w:p w14:paraId="2257F683"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b/>
          <w:bCs/>
          <w:color w:val="333333"/>
        </w:rPr>
        <w:t>Boolean Variables: </w:t>
      </w:r>
      <w:r w:rsidRPr="001353BB">
        <w:rPr>
          <w:color w:val="333333"/>
        </w:rPr>
        <w:t>A Boolean variable is defined as a variable or a symbol defined as a variable or a symbol, generally an alphabet that represents the logical quantities such as 0 or 1.</w:t>
      </w:r>
    </w:p>
    <w:p w14:paraId="2398B5FD"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b/>
          <w:bCs/>
          <w:color w:val="333333"/>
        </w:rPr>
        <w:t>Boolean Function: </w:t>
      </w:r>
      <w:r w:rsidRPr="001353BB">
        <w:rPr>
          <w:color w:val="333333"/>
        </w:rPr>
        <w:t>A Boolean function consists of binary variables, logical operators, constants such as 0 and 1, equal to the operator, and the parenthesis symbols.</w:t>
      </w:r>
    </w:p>
    <w:p w14:paraId="348A7FCE"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b/>
          <w:bCs/>
          <w:color w:val="333333"/>
        </w:rPr>
        <w:t>Literal: </w:t>
      </w:r>
      <w:r w:rsidRPr="001353BB">
        <w:rPr>
          <w:color w:val="333333"/>
        </w:rPr>
        <w:t>A literal may be a variable or a complement of a variable.</w:t>
      </w:r>
    </w:p>
    <w:p w14:paraId="4055D3F5"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b/>
          <w:bCs/>
          <w:color w:val="333333"/>
        </w:rPr>
        <w:t>Complement</w:t>
      </w:r>
      <w:r w:rsidRPr="001353BB">
        <w:rPr>
          <w:color w:val="333333"/>
        </w:rPr>
        <w:t>: The complement is defined as the inverse of a variable, which is represented by a bar over the variable.</w:t>
      </w:r>
    </w:p>
    <w:p w14:paraId="37B13AD7"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b/>
          <w:bCs/>
          <w:color w:val="333333"/>
        </w:rPr>
        <w:t>Truth Table: </w:t>
      </w:r>
      <w:r w:rsidRPr="001353BB">
        <w:rPr>
          <w:color w:val="333333"/>
        </w:rPr>
        <w:t>The truth table is a table that gives all the possible values of logical variables and the combination of the variables. It is possible to convert the Boolean equation into a truth table. The number of rows in the truth table should be equal to 2</w:t>
      </w:r>
      <w:r w:rsidRPr="001353BB">
        <w:rPr>
          <w:color w:val="333333"/>
          <w:vertAlign w:val="superscript"/>
        </w:rPr>
        <w:t>n</w:t>
      </w:r>
      <w:r w:rsidRPr="001353BB">
        <w:rPr>
          <w:color w:val="333333"/>
        </w:rPr>
        <w:t>, where “n” is the number of variables in the equation. For example, if a Boolean equation consists of 3 variables, then the number of rows in the truth table is 8. (i.e.,) 2</w:t>
      </w:r>
      <w:r w:rsidRPr="001353BB">
        <w:rPr>
          <w:color w:val="333333"/>
          <w:vertAlign w:val="superscript"/>
        </w:rPr>
        <w:t>3</w:t>
      </w:r>
      <w:r w:rsidRPr="001353BB">
        <w:rPr>
          <w:color w:val="333333"/>
        </w:rPr>
        <w:t> = 8.</w:t>
      </w:r>
    </w:p>
    <w:p w14:paraId="252B25F8" w14:textId="77777777" w:rsidR="00D45C8E" w:rsidRPr="001353BB" w:rsidRDefault="00D45C8E" w:rsidP="001353BB">
      <w:pPr>
        <w:pStyle w:val="Heading3"/>
        <w:shd w:val="clear" w:color="auto" w:fill="FFFFFF"/>
        <w:spacing w:before="300" w:after="150"/>
        <w:jc w:val="both"/>
        <w:rPr>
          <w:rFonts w:ascii="Times New Roman" w:hAnsi="Times New Roman" w:cs="Times New Roman"/>
          <w:color w:val="813588"/>
        </w:rPr>
      </w:pPr>
      <w:bookmarkStart w:id="1" w:name="Truth_Table"/>
      <w:bookmarkEnd w:id="1"/>
      <w:r w:rsidRPr="001353BB">
        <w:rPr>
          <w:rFonts w:ascii="Times New Roman" w:hAnsi="Times New Roman" w:cs="Times New Roman"/>
          <w:b/>
          <w:bCs/>
          <w:color w:val="813588"/>
        </w:rPr>
        <w:t>Boolean Algebra Truth Table</w:t>
      </w:r>
    </w:p>
    <w:p w14:paraId="035C6919"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Now, if we express the above operations in a truth table, we get;</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09"/>
        <w:gridCol w:w="2493"/>
        <w:gridCol w:w="1345"/>
        <w:gridCol w:w="1345"/>
        <w:gridCol w:w="2758"/>
      </w:tblGrid>
      <w:tr w:rsidR="00D45C8E" w:rsidRPr="001353BB" w14:paraId="5A286F0C"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B389AEF"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lastRenderedPageBreak/>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59C74C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E39BC3C"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 xml:space="preserve">A </w:t>
            </w:r>
            <w:r w:rsidRPr="001353BB">
              <w:rPr>
                <w:rFonts w:ascii="Cambria Math" w:hAnsi="Cambria Math" w:cs="Cambria Math"/>
                <w:sz w:val="24"/>
                <w:szCs w:val="24"/>
              </w:rPr>
              <w:t>∧</w:t>
            </w:r>
            <w:r w:rsidRPr="001353BB">
              <w:rPr>
                <w:rFonts w:ascii="Times New Roman" w:hAnsi="Times New Roman" w:cs="Times New Roman"/>
                <w:sz w:val="24"/>
                <w:szCs w:val="24"/>
              </w:rPr>
              <w:t xml:space="preserve"> 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7F7028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 xml:space="preserve">A </w:t>
            </w:r>
            <w:r w:rsidRPr="001353BB">
              <w:rPr>
                <w:rFonts w:ascii="Cambria Math" w:hAnsi="Cambria Math" w:cs="Cambria Math"/>
                <w:sz w:val="24"/>
                <w:szCs w:val="24"/>
              </w:rPr>
              <w:t>∨</w:t>
            </w:r>
            <w:r w:rsidRPr="001353BB">
              <w:rPr>
                <w:rFonts w:ascii="Times New Roman" w:hAnsi="Times New Roman" w:cs="Times New Roman"/>
                <w:sz w:val="24"/>
                <w:szCs w:val="24"/>
              </w:rPr>
              <w:t xml:space="preserve"> B</w:t>
            </w:r>
          </w:p>
        </w:tc>
      </w:tr>
      <w:tr w:rsidR="00D45C8E" w:rsidRPr="001353BB" w14:paraId="15C52EE5"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C390B2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36ECC2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C9B22A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68E224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r>
      <w:tr w:rsidR="00D45C8E" w:rsidRPr="001353BB" w14:paraId="1E66FCAE"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8A4D6C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6CFF34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2B57923"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6F4F4F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r>
      <w:tr w:rsidR="00D45C8E" w:rsidRPr="001353BB" w14:paraId="14F48874"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FF85B3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5D0ACD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1849099"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5AC1027"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r>
      <w:tr w:rsidR="00D45C8E" w:rsidRPr="001353BB" w14:paraId="04E842D0"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4238D48"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2EFAD0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FCE471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7899A1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r>
      <w:tr w:rsidR="00D45C8E" w:rsidRPr="001353BB" w14:paraId="09696A4D" w14:textId="77777777" w:rsidTr="00D45C8E">
        <w:trPr>
          <w:tblCellSpacing w:w="15"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D57E7B9"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0618CF6"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¬A</w:t>
            </w:r>
          </w:p>
        </w:tc>
      </w:tr>
      <w:tr w:rsidR="00D45C8E" w:rsidRPr="001353BB" w14:paraId="482A74ED" w14:textId="77777777" w:rsidTr="00D45C8E">
        <w:trPr>
          <w:tblCellSpacing w:w="15"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C1FB08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6C46A2F"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r>
      <w:tr w:rsidR="00D45C8E" w:rsidRPr="001353BB" w14:paraId="1304A417" w14:textId="77777777" w:rsidTr="00D45C8E">
        <w:trPr>
          <w:tblCellSpacing w:w="15"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FD4787F"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False</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51F7628"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True</w:t>
            </w:r>
          </w:p>
        </w:tc>
      </w:tr>
    </w:tbl>
    <w:p w14:paraId="3417CBBD" w14:textId="77777777" w:rsidR="00D45C8E" w:rsidRPr="001353BB" w:rsidRDefault="00D45C8E" w:rsidP="001353BB">
      <w:pPr>
        <w:pStyle w:val="Heading2"/>
        <w:shd w:val="clear" w:color="auto" w:fill="FFFFFF"/>
        <w:spacing w:before="300" w:beforeAutospacing="0" w:after="150" w:afterAutospacing="0"/>
        <w:jc w:val="both"/>
        <w:rPr>
          <w:b w:val="0"/>
          <w:bCs w:val="0"/>
          <w:color w:val="813588"/>
          <w:sz w:val="24"/>
          <w:szCs w:val="24"/>
        </w:rPr>
      </w:pPr>
      <w:bookmarkStart w:id="2" w:name="Rules"/>
      <w:bookmarkEnd w:id="2"/>
      <w:r w:rsidRPr="001353BB">
        <w:rPr>
          <w:b w:val="0"/>
          <w:bCs w:val="0"/>
          <w:color w:val="813588"/>
          <w:sz w:val="24"/>
          <w:szCs w:val="24"/>
        </w:rPr>
        <w:t>Boolean Algebra Rules</w:t>
      </w:r>
    </w:p>
    <w:p w14:paraId="0FEFF325"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Following are the important rules used in Boolean algebra.</w:t>
      </w:r>
    </w:p>
    <w:p w14:paraId="034F91FC" w14:textId="77777777" w:rsidR="00D45C8E" w:rsidRPr="001353BB" w:rsidRDefault="00D45C8E" w:rsidP="001353BB">
      <w:pPr>
        <w:numPr>
          <w:ilvl w:val="0"/>
          <w:numId w:val="6"/>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Variable used can have only two values. Binary 1 for HIGH and Binary 0 for LOW.</w:t>
      </w:r>
    </w:p>
    <w:p w14:paraId="1EA02539" w14:textId="77777777" w:rsidR="00D45C8E" w:rsidRPr="001353BB" w:rsidRDefault="00D45C8E" w:rsidP="001353BB">
      <w:pPr>
        <w:numPr>
          <w:ilvl w:val="0"/>
          <w:numId w:val="6"/>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The complement of a variable is represented by an overbar.</w:t>
      </w:r>
    </w:p>
    <w:p w14:paraId="00C0C9CA" w14:textId="77777777" w:rsidR="00D45C8E" w:rsidRPr="001353BB" w:rsidRDefault="00D45C8E" w:rsidP="001353BB">
      <w:pPr>
        <w:shd w:val="clear" w:color="auto" w:fill="FFFFFF"/>
        <w:spacing w:before="100" w:beforeAutospacing="1" w:after="75"/>
        <w:ind w:left="720"/>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Thus, complement of variable B is represented as B¯. </w:t>
      </w:r>
      <w:proofErr w:type="gramStart"/>
      <w:r w:rsidRPr="001353BB">
        <w:rPr>
          <w:rFonts w:ascii="Times New Roman" w:hAnsi="Times New Roman" w:cs="Times New Roman"/>
          <w:color w:val="333333"/>
          <w:sz w:val="24"/>
          <w:szCs w:val="24"/>
        </w:rPr>
        <w:t>Thus</w:t>
      </w:r>
      <w:proofErr w:type="gramEnd"/>
      <w:r w:rsidRPr="001353BB">
        <w:rPr>
          <w:rFonts w:ascii="Times New Roman" w:hAnsi="Times New Roman" w:cs="Times New Roman"/>
          <w:color w:val="333333"/>
          <w:sz w:val="24"/>
          <w:szCs w:val="24"/>
        </w:rPr>
        <w:t> if B=0 then B¯=1 and B =1 then B¯=0.</w:t>
      </w:r>
    </w:p>
    <w:p w14:paraId="7F09F8D6" w14:textId="77777777" w:rsidR="00D45C8E" w:rsidRPr="001353BB" w:rsidRDefault="00D45C8E" w:rsidP="001353BB">
      <w:pPr>
        <w:numPr>
          <w:ilvl w:val="0"/>
          <w:numId w:val="6"/>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OR-ing of the variables is represented by a plus (+) sign between them. For example, the OR-ing of A, B, and C is represented as A + B + C.</w:t>
      </w:r>
    </w:p>
    <w:p w14:paraId="3C9C1B43" w14:textId="77777777" w:rsidR="00D45C8E" w:rsidRPr="001353BB" w:rsidRDefault="00D45C8E" w:rsidP="001353BB">
      <w:pPr>
        <w:numPr>
          <w:ilvl w:val="0"/>
          <w:numId w:val="6"/>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Logical AND-ing of the two or more variables is represented by writing a dot between them, such as A.B.C. Sometimes, the dot may be omitted like ABC.</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211"/>
        <w:gridCol w:w="6239"/>
      </w:tblGrid>
      <w:tr w:rsidR="00D45C8E" w:rsidRPr="001353BB" w14:paraId="50CB9F44" w14:textId="77777777" w:rsidTr="00D45C8E">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BCE9F8C" w14:textId="77777777" w:rsidR="00D45C8E" w:rsidRPr="001353BB" w:rsidRDefault="00D45C8E" w:rsidP="001353BB">
            <w:pPr>
              <w:pStyle w:val="NormalWeb"/>
              <w:spacing w:before="0" w:beforeAutospacing="0" w:after="0" w:afterAutospacing="0" w:line="270" w:lineRule="atLeast"/>
              <w:jc w:val="both"/>
            </w:pPr>
            <w:r w:rsidRPr="001353BB">
              <w:rPr>
                <w:b/>
                <w:bCs/>
              </w:rPr>
              <w:t>Related Links</w:t>
            </w:r>
          </w:p>
        </w:tc>
      </w:tr>
      <w:tr w:rsidR="00D45C8E" w:rsidRPr="001353BB" w14:paraId="324FAE94"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EA9D2A3" w14:textId="77777777" w:rsidR="00D45C8E" w:rsidRPr="001353BB" w:rsidRDefault="00D45C8E" w:rsidP="001353BB">
            <w:pPr>
              <w:spacing w:line="270" w:lineRule="atLeast"/>
              <w:jc w:val="both"/>
              <w:rPr>
                <w:rFonts w:ascii="Times New Roman" w:hAnsi="Times New Roman" w:cs="Times New Roman"/>
                <w:sz w:val="24"/>
                <w:szCs w:val="24"/>
              </w:rPr>
            </w:pPr>
            <w:hyperlink r:id="rId17" w:history="1">
              <w:r w:rsidRPr="001353BB">
                <w:rPr>
                  <w:rStyle w:val="Hyperlink"/>
                  <w:rFonts w:ascii="Times New Roman" w:hAnsi="Times New Roman" w:cs="Times New Roman"/>
                  <w:color w:val="0BB697"/>
                  <w:sz w:val="24"/>
                  <w:szCs w:val="24"/>
                </w:rPr>
                <w:t>Truth Table</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4029660" w14:textId="77777777" w:rsidR="00D45C8E" w:rsidRPr="001353BB" w:rsidRDefault="00D45C8E" w:rsidP="001353BB">
            <w:pPr>
              <w:spacing w:line="270" w:lineRule="atLeast"/>
              <w:jc w:val="both"/>
              <w:rPr>
                <w:rFonts w:ascii="Times New Roman" w:hAnsi="Times New Roman" w:cs="Times New Roman"/>
                <w:sz w:val="24"/>
                <w:szCs w:val="24"/>
              </w:rPr>
            </w:pPr>
            <w:hyperlink r:id="rId18" w:history="1">
              <w:r w:rsidRPr="001353BB">
                <w:rPr>
                  <w:rStyle w:val="Hyperlink"/>
                  <w:rFonts w:ascii="Times New Roman" w:hAnsi="Times New Roman" w:cs="Times New Roman"/>
                  <w:color w:val="0BB697"/>
                  <w:sz w:val="24"/>
                  <w:szCs w:val="24"/>
                </w:rPr>
                <w:t>Tautology</w:t>
              </w:r>
            </w:hyperlink>
          </w:p>
        </w:tc>
      </w:tr>
      <w:tr w:rsidR="00D45C8E" w:rsidRPr="001353BB" w14:paraId="7E251853"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5E9251B" w14:textId="77777777" w:rsidR="00D45C8E" w:rsidRPr="001353BB" w:rsidRDefault="00D45C8E" w:rsidP="001353BB">
            <w:pPr>
              <w:spacing w:line="270" w:lineRule="atLeast"/>
              <w:jc w:val="both"/>
              <w:rPr>
                <w:rFonts w:ascii="Times New Roman" w:hAnsi="Times New Roman" w:cs="Times New Roman"/>
                <w:sz w:val="24"/>
                <w:szCs w:val="24"/>
              </w:rPr>
            </w:pPr>
            <w:hyperlink r:id="rId19" w:history="1">
              <w:r w:rsidRPr="001353BB">
                <w:rPr>
                  <w:rStyle w:val="Hyperlink"/>
                  <w:rFonts w:ascii="Times New Roman" w:hAnsi="Times New Roman" w:cs="Times New Roman"/>
                  <w:color w:val="0BB697"/>
                  <w:sz w:val="24"/>
                  <w:szCs w:val="24"/>
                </w:rPr>
                <w:t>Conjunction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C413F45" w14:textId="77777777" w:rsidR="00D45C8E" w:rsidRPr="001353BB" w:rsidRDefault="00D45C8E" w:rsidP="001353BB">
            <w:pPr>
              <w:spacing w:line="270" w:lineRule="atLeast"/>
              <w:jc w:val="both"/>
              <w:rPr>
                <w:rFonts w:ascii="Times New Roman" w:hAnsi="Times New Roman" w:cs="Times New Roman"/>
                <w:sz w:val="24"/>
                <w:szCs w:val="24"/>
              </w:rPr>
            </w:pPr>
            <w:hyperlink r:id="rId20" w:history="1">
              <w:r w:rsidRPr="001353BB">
                <w:rPr>
                  <w:rStyle w:val="Hyperlink"/>
                  <w:rFonts w:ascii="Times New Roman" w:hAnsi="Times New Roman" w:cs="Times New Roman"/>
                  <w:color w:val="0BB697"/>
                  <w:sz w:val="24"/>
                  <w:szCs w:val="24"/>
                </w:rPr>
                <w:t>Mathematical Logic</w:t>
              </w:r>
            </w:hyperlink>
          </w:p>
        </w:tc>
      </w:tr>
    </w:tbl>
    <w:p w14:paraId="70231552" w14:textId="77777777" w:rsidR="00D45C8E" w:rsidRPr="001353BB" w:rsidRDefault="00D45C8E" w:rsidP="001353BB">
      <w:pPr>
        <w:pStyle w:val="Heading2"/>
        <w:shd w:val="clear" w:color="auto" w:fill="FFFFFF"/>
        <w:spacing w:before="300" w:beforeAutospacing="0" w:after="150" w:afterAutospacing="0"/>
        <w:jc w:val="both"/>
        <w:rPr>
          <w:b w:val="0"/>
          <w:bCs w:val="0"/>
          <w:color w:val="813588"/>
          <w:sz w:val="24"/>
          <w:szCs w:val="24"/>
        </w:rPr>
      </w:pPr>
      <w:bookmarkStart w:id="3" w:name="Laws"/>
      <w:bookmarkEnd w:id="3"/>
      <w:r w:rsidRPr="001353BB">
        <w:rPr>
          <w:b w:val="0"/>
          <w:bCs w:val="0"/>
          <w:color w:val="813588"/>
          <w:sz w:val="24"/>
          <w:szCs w:val="24"/>
        </w:rPr>
        <w:t>Laws of Boolean Algebra</w:t>
      </w:r>
    </w:p>
    <w:p w14:paraId="0CF5DDA8"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There are six types of </w:t>
      </w:r>
      <w:hyperlink r:id="rId21" w:history="1">
        <w:r w:rsidRPr="001353BB">
          <w:rPr>
            <w:rStyle w:val="Hyperlink"/>
            <w:rFonts w:eastAsiaTheme="majorEastAsia"/>
            <w:color w:val="73AD21"/>
          </w:rPr>
          <w:t>Boolean algebra laws</w:t>
        </w:r>
      </w:hyperlink>
      <w:r w:rsidRPr="001353BB">
        <w:rPr>
          <w:color w:val="333333"/>
        </w:rPr>
        <w:t>. They are:</w:t>
      </w:r>
    </w:p>
    <w:p w14:paraId="4F453B0A" w14:textId="77777777" w:rsidR="00D45C8E" w:rsidRPr="001353BB" w:rsidRDefault="00D45C8E" w:rsidP="001353BB">
      <w:pPr>
        <w:numPr>
          <w:ilvl w:val="0"/>
          <w:numId w:val="7"/>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Commutative law</w:t>
      </w:r>
    </w:p>
    <w:p w14:paraId="2DF6D3A3" w14:textId="77777777" w:rsidR="00D45C8E" w:rsidRPr="001353BB" w:rsidRDefault="00D45C8E" w:rsidP="001353BB">
      <w:pPr>
        <w:numPr>
          <w:ilvl w:val="0"/>
          <w:numId w:val="7"/>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lastRenderedPageBreak/>
        <w:t>Associative law</w:t>
      </w:r>
    </w:p>
    <w:p w14:paraId="7121E85B" w14:textId="77777777" w:rsidR="00D45C8E" w:rsidRPr="001353BB" w:rsidRDefault="00D45C8E" w:rsidP="001353BB">
      <w:pPr>
        <w:numPr>
          <w:ilvl w:val="0"/>
          <w:numId w:val="7"/>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Distributive law</w:t>
      </w:r>
    </w:p>
    <w:p w14:paraId="3CDBEA96" w14:textId="77777777" w:rsidR="00D45C8E" w:rsidRPr="001353BB" w:rsidRDefault="00D45C8E" w:rsidP="001353BB">
      <w:pPr>
        <w:numPr>
          <w:ilvl w:val="0"/>
          <w:numId w:val="7"/>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AND law</w:t>
      </w:r>
    </w:p>
    <w:p w14:paraId="5BC35C53" w14:textId="77777777" w:rsidR="00D45C8E" w:rsidRPr="001353BB" w:rsidRDefault="00D45C8E" w:rsidP="001353BB">
      <w:pPr>
        <w:numPr>
          <w:ilvl w:val="0"/>
          <w:numId w:val="7"/>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OR law</w:t>
      </w:r>
    </w:p>
    <w:p w14:paraId="70B9C234" w14:textId="77777777" w:rsidR="00D45C8E" w:rsidRPr="001353BB" w:rsidRDefault="00D45C8E" w:rsidP="001353BB">
      <w:pPr>
        <w:numPr>
          <w:ilvl w:val="0"/>
          <w:numId w:val="7"/>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Inversion law</w:t>
      </w:r>
    </w:p>
    <w:p w14:paraId="215C2DDE"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Those six laws are explained in detail here.</w:t>
      </w:r>
    </w:p>
    <w:p w14:paraId="6858638E" w14:textId="77777777" w:rsidR="00D45C8E" w:rsidRPr="001353BB" w:rsidRDefault="00D45C8E" w:rsidP="001353BB">
      <w:pPr>
        <w:pStyle w:val="Heading3"/>
        <w:shd w:val="clear" w:color="auto" w:fill="FFFFFF"/>
        <w:spacing w:before="300" w:after="150"/>
        <w:jc w:val="both"/>
        <w:rPr>
          <w:rFonts w:ascii="Times New Roman" w:hAnsi="Times New Roman" w:cs="Times New Roman"/>
          <w:color w:val="813588"/>
        </w:rPr>
      </w:pPr>
      <w:r w:rsidRPr="001353BB">
        <w:rPr>
          <w:rFonts w:ascii="Times New Roman" w:hAnsi="Times New Roman" w:cs="Times New Roman"/>
          <w:b/>
          <w:bCs/>
          <w:color w:val="813588"/>
        </w:rPr>
        <w:t>Commutative Law</w:t>
      </w:r>
    </w:p>
    <w:p w14:paraId="21F02A7C"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Any binary operation which satisfies the following expression is referred to as a commutative operation. Commutative law states that changing the sequence of the variables does not have any effect on the output of a logic circuit.</w:t>
      </w:r>
    </w:p>
    <w:p w14:paraId="159AA01B" w14:textId="77777777" w:rsidR="00D45C8E" w:rsidRPr="001353BB" w:rsidRDefault="00D45C8E" w:rsidP="001353BB">
      <w:pPr>
        <w:numPr>
          <w:ilvl w:val="0"/>
          <w:numId w:val="8"/>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 B = B. A</w:t>
      </w:r>
    </w:p>
    <w:p w14:paraId="67FCE31B" w14:textId="77777777" w:rsidR="00D45C8E" w:rsidRPr="001353BB" w:rsidRDefault="00D45C8E" w:rsidP="001353BB">
      <w:pPr>
        <w:numPr>
          <w:ilvl w:val="0"/>
          <w:numId w:val="8"/>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 + B = B + A</w:t>
      </w:r>
    </w:p>
    <w:p w14:paraId="6BA15E98" w14:textId="77777777" w:rsidR="00D45C8E" w:rsidRPr="001353BB" w:rsidRDefault="00D45C8E" w:rsidP="001353BB">
      <w:pPr>
        <w:pStyle w:val="Heading3"/>
        <w:shd w:val="clear" w:color="auto" w:fill="FFFFFF"/>
        <w:spacing w:before="300" w:after="150"/>
        <w:jc w:val="both"/>
        <w:rPr>
          <w:rFonts w:ascii="Times New Roman" w:hAnsi="Times New Roman" w:cs="Times New Roman"/>
          <w:color w:val="813588"/>
        </w:rPr>
      </w:pPr>
      <w:r w:rsidRPr="001353BB">
        <w:rPr>
          <w:rFonts w:ascii="Times New Roman" w:hAnsi="Times New Roman" w:cs="Times New Roman"/>
          <w:b/>
          <w:bCs/>
          <w:color w:val="813588"/>
        </w:rPr>
        <w:t>Associative Law</w:t>
      </w:r>
    </w:p>
    <w:p w14:paraId="28B6DA9E"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It states that the order in which the logic operations are performed is irrelevant as their effect is the same.</w:t>
      </w:r>
    </w:p>
    <w:p w14:paraId="09ED9A5F" w14:textId="77777777" w:rsidR="00D45C8E" w:rsidRPr="001353BB" w:rsidRDefault="00D45C8E" w:rsidP="001353BB">
      <w:pPr>
        <w:numPr>
          <w:ilvl w:val="0"/>
          <w:numId w:val="9"/>
        </w:numPr>
        <w:shd w:val="clear" w:color="auto" w:fill="FFFFFF"/>
        <w:spacing w:before="100" w:beforeAutospacing="1" w:after="75" w:line="240" w:lineRule="auto"/>
        <w:jc w:val="both"/>
        <w:rPr>
          <w:rFonts w:ascii="Times New Roman" w:hAnsi="Times New Roman" w:cs="Times New Roman"/>
          <w:color w:val="333333"/>
          <w:sz w:val="24"/>
          <w:szCs w:val="24"/>
        </w:rPr>
      </w:pPr>
      <w:proofErr w:type="gramStart"/>
      <w:r w:rsidRPr="001353BB">
        <w:rPr>
          <w:rFonts w:ascii="Times New Roman" w:hAnsi="Times New Roman" w:cs="Times New Roman"/>
          <w:color w:val="333333"/>
          <w:sz w:val="24"/>
          <w:szCs w:val="24"/>
        </w:rPr>
        <w:t>( A.</w:t>
      </w:r>
      <w:proofErr w:type="gramEnd"/>
      <w:r w:rsidRPr="001353BB">
        <w:rPr>
          <w:rFonts w:ascii="Times New Roman" w:hAnsi="Times New Roman" w:cs="Times New Roman"/>
          <w:color w:val="333333"/>
          <w:sz w:val="24"/>
          <w:szCs w:val="24"/>
        </w:rPr>
        <w:t xml:space="preserve"> B ). C = </w:t>
      </w:r>
      <w:proofErr w:type="gramStart"/>
      <w:r w:rsidRPr="001353BB">
        <w:rPr>
          <w:rFonts w:ascii="Times New Roman" w:hAnsi="Times New Roman" w:cs="Times New Roman"/>
          <w:color w:val="333333"/>
          <w:sz w:val="24"/>
          <w:szCs w:val="24"/>
        </w:rPr>
        <w:t>A .</w:t>
      </w:r>
      <w:proofErr w:type="gramEnd"/>
      <w:r w:rsidRPr="001353BB">
        <w:rPr>
          <w:rFonts w:ascii="Times New Roman" w:hAnsi="Times New Roman" w:cs="Times New Roman"/>
          <w:color w:val="333333"/>
          <w:sz w:val="24"/>
          <w:szCs w:val="24"/>
        </w:rPr>
        <w:t xml:space="preserve"> </w:t>
      </w:r>
      <w:proofErr w:type="gramStart"/>
      <w:r w:rsidRPr="001353BB">
        <w:rPr>
          <w:rFonts w:ascii="Times New Roman" w:hAnsi="Times New Roman" w:cs="Times New Roman"/>
          <w:color w:val="333333"/>
          <w:sz w:val="24"/>
          <w:szCs w:val="24"/>
        </w:rPr>
        <w:t>( B</w:t>
      </w:r>
      <w:proofErr w:type="gramEnd"/>
      <w:r w:rsidRPr="001353BB">
        <w:rPr>
          <w:rFonts w:ascii="Times New Roman" w:hAnsi="Times New Roman" w:cs="Times New Roman"/>
          <w:color w:val="333333"/>
          <w:sz w:val="24"/>
          <w:szCs w:val="24"/>
        </w:rPr>
        <w:t xml:space="preserve"> . </w:t>
      </w:r>
      <w:proofErr w:type="gramStart"/>
      <w:r w:rsidRPr="001353BB">
        <w:rPr>
          <w:rFonts w:ascii="Times New Roman" w:hAnsi="Times New Roman" w:cs="Times New Roman"/>
          <w:color w:val="333333"/>
          <w:sz w:val="24"/>
          <w:szCs w:val="24"/>
        </w:rPr>
        <w:t>C )</w:t>
      </w:r>
      <w:proofErr w:type="gramEnd"/>
    </w:p>
    <w:p w14:paraId="7B47E01C" w14:textId="77777777" w:rsidR="00D45C8E" w:rsidRPr="001353BB" w:rsidRDefault="00D45C8E" w:rsidP="001353BB">
      <w:pPr>
        <w:numPr>
          <w:ilvl w:val="0"/>
          <w:numId w:val="9"/>
        </w:numPr>
        <w:shd w:val="clear" w:color="auto" w:fill="FFFFFF"/>
        <w:spacing w:before="100" w:beforeAutospacing="1" w:after="75" w:line="240" w:lineRule="auto"/>
        <w:jc w:val="both"/>
        <w:rPr>
          <w:rFonts w:ascii="Times New Roman" w:hAnsi="Times New Roman" w:cs="Times New Roman"/>
          <w:color w:val="333333"/>
          <w:sz w:val="24"/>
          <w:szCs w:val="24"/>
        </w:rPr>
      </w:pPr>
      <w:proofErr w:type="gramStart"/>
      <w:r w:rsidRPr="001353BB">
        <w:rPr>
          <w:rFonts w:ascii="Times New Roman" w:hAnsi="Times New Roman" w:cs="Times New Roman"/>
          <w:color w:val="333333"/>
          <w:sz w:val="24"/>
          <w:szCs w:val="24"/>
        </w:rPr>
        <w:t>( A</w:t>
      </w:r>
      <w:proofErr w:type="gramEnd"/>
      <w:r w:rsidRPr="001353BB">
        <w:rPr>
          <w:rFonts w:ascii="Times New Roman" w:hAnsi="Times New Roman" w:cs="Times New Roman"/>
          <w:color w:val="333333"/>
          <w:sz w:val="24"/>
          <w:szCs w:val="24"/>
        </w:rPr>
        <w:t xml:space="preserve"> + B ) + C = A + ( B + C)</w:t>
      </w:r>
    </w:p>
    <w:p w14:paraId="0F6D9BD2" w14:textId="77777777" w:rsidR="00D45C8E" w:rsidRPr="001353BB" w:rsidRDefault="00D45C8E" w:rsidP="001353BB">
      <w:pPr>
        <w:pStyle w:val="Heading3"/>
        <w:shd w:val="clear" w:color="auto" w:fill="FFFFFF"/>
        <w:spacing w:before="300" w:after="150"/>
        <w:jc w:val="both"/>
        <w:rPr>
          <w:rFonts w:ascii="Times New Roman" w:hAnsi="Times New Roman" w:cs="Times New Roman"/>
          <w:color w:val="813588"/>
        </w:rPr>
      </w:pPr>
      <w:r w:rsidRPr="001353BB">
        <w:rPr>
          <w:rFonts w:ascii="Times New Roman" w:hAnsi="Times New Roman" w:cs="Times New Roman"/>
          <w:b/>
          <w:bCs/>
          <w:color w:val="813588"/>
        </w:rPr>
        <w:t>Distributive Law</w:t>
      </w:r>
    </w:p>
    <w:p w14:paraId="7AFF6E53"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Distributive law states the following conditions:</w:t>
      </w:r>
    </w:p>
    <w:p w14:paraId="34385858" w14:textId="77777777" w:rsidR="00D45C8E" w:rsidRPr="001353BB" w:rsidRDefault="00D45C8E" w:rsidP="001353BB">
      <w:pPr>
        <w:numPr>
          <w:ilvl w:val="0"/>
          <w:numId w:val="10"/>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 xml:space="preserve">A. </w:t>
      </w:r>
      <w:proofErr w:type="gramStart"/>
      <w:r w:rsidRPr="001353BB">
        <w:rPr>
          <w:rFonts w:ascii="Times New Roman" w:hAnsi="Times New Roman" w:cs="Times New Roman"/>
          <w:color w:val="333333"/>
          <w:sz w:val="24"/>
          <w:szCs w:val="24"/>
        </w:rPr>
        <w:t>( B</w:t>
      </w:r>
      <w:proofErr w:type="gramEnd"/>
      <w:r w:rsidRPr="001353BB">
        <w:rPr>
          <w:rFonts w:ascii="Times New Roman" w:hAnsi="Times New Roman" w:cs="Times New Roman"/>
          <w:color w:val="333333"/>
          <w:sz w:val="24"/>
          <w:szCs w:val="24"/>
        </w:rPr>
        <w:t xml:space="preserve"> + C) = (A. B) + (A. C)</w:t>
      </w:r>
    </w:p>
    <w:p w14:paraId="70A1FAE9" w14:textId="77777777" w:rsidR="00D45C8E" w:rsidRPr="001353BB" w:rsidRDefault="00D45C8E" w:rsidP="001353BB">
      <w:pPr>
        <w:numPr>
          <w:ilvl w:val="0"/>
          <w:numId w:val="10"/>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 + (B. C) = (A + B</w:t>
      </w:r>
      <w:proofErr w:type="gramStart"/>
      <w:r w:rsidRPr="001353BB">
        <w:rPr>
          <w:rFonts w:ascii="Times New Roman" w:hAnsi="Times New Roman" w:cs="Times New Roman"/>
          <w:color w:val="333333"/>
          <w:sz w:val="24"/>
          <w:szCs w:val="24"/>
        </w:rPr>
        <w:t>) .</w:t>
      </w:r>
      <w:proofErr w:type="gramEnd"/>
      <w:r w:rsidRPr="001353BB">
        <w:rPr>
          <w:rFonts w:ascii="Times New Roman" w:hAnsi="Times New Roman" w:cs="Times New Roman"/>
          <w:color w:val="333333"/>
          <w:sz w:val="24"/>
          <w:szCs w:val="24"/>
        </w:rPr>
        <w:t xml:space="preserve"> </w:t>
      </w:r>
      <w:proofErr w:type="gramStart"/>
      <w:r w:rsidRPr="001353BB">
        <w:rPr>
          <w:rFonts w:ascii="Times New Roman" w:hAnsi="Times New Roman" w:cs="Times New Roman"/>
          <w:color w:val="333333"/>
          <w:sz w:val="24"/>
          <w:szCs w:val="24"/>
        </w:rPr>
        <w:t>( A</w:t>
      </w:r>
      <w:proofErr w:type="gramEnd"/>
      <w:r w:rsidRPr="001353BB">
        <w:rPr>
          <w:rFonts w:ascii="Times New Roman" w:hAnsi="Times New Roman" w:cs="Times New Roman"/>
          <w:color w:val="333333"/>
          <w:sz w:val="24"/>
          <w:szCs w:val="24"/>
        </w:rPr>
        <w:t xml:space="preserve"> + C)</w:t>
      </w:r>
    </w:p>
    <w:p w14:paraId="1123BFC6" w14:textId="77777777" w:rsidR="00D45C8E" w:rsidRPr="001353BB" w:rsidRDefault="00D45C8E" w:rsidP="001353BB">
      <w:pPr>
        <w:pStyle w:val="Heading3"/>
        <w:shd w:val="clear" w:color="auto" w:fill="FFFFFF"/>
        <w:spacing w:before="300" w:after="150"/>
        <w:jc w:val="both"/>
        <w:rPr>
          <w:rFonts w:ascii="Times New Roman" w:hAnsi="Times New Roman" w:cs="Times New Roman"/>
          <w:color w:val="813588"/>
        </w:rPr>
      </w:pPr>
      <w:r w:rsidRPr="001353BB">
        <w:rPr>
          <w:rFonts w:ascii="Times New Roman" w:hAnsi="Times New Roman" w:cs="Times New Roman"/>
          <w:b/>
          <w:bCs/>
          <w:color w:val="813588"/>
        </w:rPr>
        <w:t>AND Law</w:t>
      </w:r>
    </w:p>
    <w:p w14:paraId="2380BD9D"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 xml:space="preserve">These laws use the AND operation. </w:t>
      </w:r>
      <w:proofErr w:type="gramStart"/>
      <w:r w:rsidRPr="001353BB">
        <w:rPr>
          <w:color w:val="333333"/>
        </w:rPr>
        <w:t>Therefore</w:t>
      </w:r>
      <w:proofErr w:type="gramEnd"/>
      <w:r w:rsidRPr="001353BB">
        <w:rPr>
          <w:color w:val="333333"/>
        </w:rPr>
        <w:t xml:space="preserve"> they are called AND laws.</w:t>
      </w:r>
    </w:p>
    <w:p w14:paraId="1CF6E9BB" w14:textId="77777777" w:rsidR="00D45C8E" w:rsidRPr="001353BB" w:rsidRDefault="00D45C8E" w:rsidP="001353BB">
      <w:pPr>
        <w:numPr>
          <w:ilvl w:val="0"/>
          <w:numId w:val="11"/>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 .0 = 0</w:t>
      </w:r>
    </w:p>
    <w:p w14:paraId="47717F87" w14:textId="77777777" w:rsidR="00D45C8E" w:rsidRPr="001353BB" w:rsidRDefault="00D45C8E" w:rsidP="001353BB">
      <w:pPr>
        <w:numPr>
          <w:ilvl w:val="0"/>
          <w:numId w:val="11"/>
        </w:numPr>
        <w:shd w:val="clear" w:color="auto" w:fill="FFFFFF"/>
        <w:spacing w:before="100" w:beforeAutospacing="1" w:after="75" w:line="240" w:lineRule="auto"/>
        <w:jc w:val="both"/>
        <w:rPr>
          <w:rFonts w:ascii="Times New Roman" w:hAnsi="Times New Roman" w:cs="Times New Roman"/>
          <w:color w:val="333333"/>
          <w:sz w:val="24"/>
          <w:szCs w:val="24"/>
        </w:rPr>
      </w:pPr>
      <w:proofErr w:type="gramStart"/>
      <w:r w:rsidRPr="001353BB">
        <w:rPr>
          <w:rFonts w:ascii="Times New Roman" w:hAnsi="Times New Roman" w:cs="Times New Roman"/>
          <w:color w:val="333333"/>
          <w:sz w:val="24"/>
          <w:szCs w:val="24"/>
        </w:rPr>
        <w:t>A .</w:t>
      </w:r>
      <w:proofErr w:type="gramEnd"/>
      <w:r w:rsidRPr="001353BB">
        <w:rPr>
          <w:rFonts w:ascii="Times New Roman" w:hAnsi="Times New Roman" w:cs="Times New Roman"/>
          <w:color w:val="333333"/>
          <w:sz w:val="24"/>
          <w:szCs w:val="24"/>
        </w:rPr>
        <w:t xml:space="preserve"> 1 = A</w:t>
      </w:r>
    </w:p>
    <w:p w14:paraId="68363AA7" w14:textId="77777777" w:rsidR="00D45C8E" w:rsidRPr="001353BB" w:rsidRDefault="00D45C8E" w:rsidP="001353BB">
      <w:pPr>
        <w:numPr>
          <w:ilvl w:val="0"/>
          <w:numId w:val="11"/>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 A = A</w:t>
      </w:r>
    </w:p>
    <w:p w14:paraId="037505FE" w14:textId="77777777" w:rsidR="00D45C8E" w:rsidRPr="001353BB" w:rsidRDefault="00D45C8E" w:rsidP="001353BB">
      <w:pPr>
        <w:numPr>
          <w:ilvl w:val="0"/>
          <w:numId w:val="11"/>
        </w:numPr>
        <w:shd w:val="clear" w:color="auto" w:fill="FFFFFF"/>
        <w:spacing w:before="100" w:beforeAutospacing="1" w:after="75" w:line="240" w:lineRule="auto"/>
        <w:jc w:val="both"/>
        <w:rPr>
          <w:rFonts w:ascii="Times New Roman" w:hAnsi="Times New Roman" w:cs="Times New Roman"/>
          <w:color w:val="333333"/>
          <w:sz w:val="24"/>
          <w:szCs w:val="24"/>
        </w:rPr>
      </w:pPr>
      <w:proofErr w:type="gramStart"/>
      <w:r w:rsidRPr="001353BB">
        <w:rPr>
          <w:rFonts w:ascii="Times New Roman" w:hAnsi="Times New Roman" w:cs="Times New Roman"/>
          <w:color w:val="333333"/>
          <w:sz w:val="24"/>
          <w:szCs w:val="24"/>
        </w:rPr>
        <w:t>A.A</w:t>
      </w:r>
      <w:proofErr w:type="gramEnd"/>
      <w:r w:rsidRPr="001353BB">
        <w:rPr>
          <w:rFonts w:ascii="Times New Roman" w:hAnsi="Times New Roman" w:cs="Times New Roman"/>
          <w:color w:val="333333"/>
          <w:sz w:val="24"/>
          <w:szCs w:val="24"/>
        </w:rPr>
        <w:t>¯=0</w:t>
      </w:r>
    </w:p>
    <w:p w14:paraId="3B739546" w14:textId="77777777" w:rsidR="00D45C8E" w:rsidRPr="001353BB" w:rsidRDefault="00D45C8E" w:rsidP="001353BB">
      <w:pPr>
        <w:pStyle w:val="Heading3"/>
        <w:shd w:val="clear" w:color="auto" w:fill="FFFFFF"/>
        <w:spacing w:before="300" w:after="150"/>
        <w:jc w:val="both"/>
        <w:rPr>
          <w:rFonts w:ascii="Times New Roman" w:hAnsi="Times New Roman" w:cs="Times New Roman"/>
          <w:color w:val="813588"/>
        </w:rPr>
      </w:pPr>
      <w:r w:rsidRPr="001353BB">
        <w:rPr>
          <w:rFonts w:ascii="Times New Roman" w:hAnsi="Times New Roman" w:cs="Times New Roman"/>
          <w:b/>
          <w:bCs/>
          <w:color w:val="813588"/>
        </w:rPr>
        <w:t>OR Law</w:t>
      </w:r>
    </w:p>
    <w:p w14:paraId="5C327A84"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 xml:space="preserve">These laws use the OR operation. </w:t>
      </w:r>
      <w:proofErr w:type="gramStart"/>
      <w:r w:rsidRPr="001353BB">
        <w:rPr>
          <w:color w:val="333333"/>
        </w:rPr>
        <w:t>Therefore</w:t>
      </w:r>
      <w:proofErr w:type="gramEnd"/>
      <w:r w:rsidRPr="001353BB">
        <w:rPr>
          <w:color w:val="333333"/>
        </w:rPr>
        <w:t xml:space="preserve"> they are called OR laws.</w:t>
      </w:r>
    </w:p>
    <w:p w14:paraId="1792FCDC" w14:textId="77777777" w:rsidR="00D45C8E" w:rsidRPr="001353BB" w:rsidRDefault="00D45C8E" w:rsidP="001353BB">
      <w:pPr>
        <w:numPr>
          <w:ilvl w:val="0"/>
          <w:numId w:val="12"/>
        </w:numPr>
        <w:shd w:val="clear" w:color="auto" w:fill="FFFFFF"/>
        <w:spacing w:before="100" w:beforeAutospacing="1" w:after="75" w:line="240" w:lineRule="auto"/>
        <w:jc w:val="both"/>
        <w:rPr>
          <w:rFonts w:ascii="Times New Roman" w:hAnsi="Times New Roman" w:cs="Times New Roman"/>
          <w:color w:val="333333"/>
          <w:sz w:val="24"/>
          <w:szCs w:val="24"/>
        </w:rPr>
      </w:pPr>
      <w:proofErr w:type="gramStart"/>
      <w:r w:rsidRPr="001353BB">
        <w:rPr>
          <w:rFonts w:ascii="Times New Roman" w:hAnsi="Times New Roman" w:cs="Times New Roman"/>
          <w:color w:val="333333"/>
          <w:sz w:val="24"/>
          <w:szCs w:val="24"/>
        </w:rPr>
        <w:t>A  +</w:t>
      </w:r>
      <w:proofErr w:type="gramEnd"/>
      <w:r w:rsidRPr="001353BB">
        <w:rPr>
          <w:rFonts w:ascii="Times New Roman" w:hAnsi="Times New Roman" w:cs="Times New Roman"/>
          <w:color w:val="333333"/>
          <w:sz w:val="24"/>
          <w:szCs w:val="24"/>
        </w:rPr>
        <w:t xml:space="preserve"> 0 = A</w:t>
      </w:r>
    </w:p>
    <w:p w14:paraId="7CFB54C4" w14:textId="77777777" w:rsidR="00D45C8E" w:rsidRPr="001353BB" w:rsidRDefault="00D45C8E" w:rsidP="001353BB">
      <w:pPr>
        <w:numPr>
          <w:ilvl w:val="0"/>
          <w:numId w:val="12"/>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 + 1 = 1</w:t>
      </w:r>
    </w:p>
    <w:p w14:paraId="50EFE308" w14:textId="77777777" w:rsidR="00D45C8E" w:rsidRPr="001353BB" w:rsidRDefault="00D45C8E" w:rsidP="001353BB">
      <w:pPr>
        <w:numPr>
          <w:ilvl w:val="0"/>
          <w:numId w:val="12"/>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 + A = A</w:t>
      </w:r>
    </w:p>
    <w:p w14:paraId="1DE57F41" w14:textId="77777777" w:rsidR="00D45C8E" w:rsidRPr="001353BB" w:rsidRDefault="00D45C8E" w:rsidP="001353BB">
      <w:pPr>
        <w:numPr>
          <w:ilvl w:val="0"/>
          <w:numId w:val="12"/>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A+A¯=1</w:t>
      </w:r>
    </w:p>
    <w:p w14:paraId="084F8FD2" w14:textId="77777777" w:rsidR="00D45C8E" w:rsidRPr="001353BB" w:rsidRDefault="00D45C8E" w:rsidP="001353BB">
      <w:pPr>
        <w:pStyle w:val="Heading3"/>
        <w:shd w:val="clear" w:color="auto" w:fill="FFFFFF"/>
        <w:spacing w:before="300" w:after="150"/>
        <w:jc w:val="both"/>
        <w:rPr>
          <w:rFonts w:ascii="Times New Roman" w:hAnsi="Times New Roman" w:cs="Times New Roman"/>
          <w:color w:val="813588"/>
        </w:rPr>
      </w:pPr>
      <w:r w:rsidRPr="001353BB">
        <w:rPr>
          <w:rFonts w:ascii="Times New Roman" w:hAnsi="Times New Roman" w:cs="Times New Roman"/>
          <w:b/>
          <w:bCs/>
          <w:color w:val="813588"/>
        </w:rPr>
        <w:lastRenderedPageBreak/>
        <w:t>Inversion Law</w:t>
      </w:r>
    </w:p>
    <w:p w14:paraId="6F4D2F65"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In Boolean algebra, the inversion law states that double inversion of variable results in the original variable itself.</w:t>
      </w:r>
    </w:p>
    <w:p w14:paraId="7F203A29" w14:textId="77777777" w:rsidR="00D45C8E" w:rsidRPr="001353BB" w:rsidRDefault="00D45C8E" w:rsidP="001353BB">
      <w:pPr>
        <w:numPr>
          <w:ilvl w:val="0"/>
          <w:numId w:val="13"/>
        </w:numPr>
        <w:shd w:val="clear" w:color="auto" w:fill="FFFFFF"/>
        <w:spacing w:before="100" w:beforeAutospacing="1" w:after="75" w:line="240" w:lineRule="auto"/>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A¯¯=A</w:t>
      </w:r>
    </w:p>
    <w:p w14:paraId="12643C7F" w14:textId="77777777" w:rsidR="00D45C8E" w:rsidRPr="001353BB" w:rsidRDefault="00D45C8E" w:rsidP="001353BB">
      <w:pPr>
        <w:pStyle w:val="Heading2"/>
        <w:shd w:val="clear" w:color="auto" w:fill="FFFFFF"/>
        <w:spacing w:before="300" w:beforeAutospacing="0" w:after="150" w:afterAutospacing="0"/>
        <w:jc w:val="both"/>
        <w:rPr>
          <w:b w:val="0"/>
          <w:bCs w:val="0"/>
          <w:color w:val="813588"/>
          <w:sz w:val="24"/>
          <w:szCs w:val="24"/>
        </w:rPr>
      </w:pPr>
      <w:bookmarkStart w:id="4" w:name="Theorems"/>
      <w:bookmarkEnd w:id="4"/>
      <w:r w:rsidRPr="001353BB">
        <w:rPr>
          <w:b w:val="0"/>
          <w:bCs w:val="0"/>
          <w:color w:val="813588"/>
          <w:sz w:val="24"/>
          <w:szCs w:val="24"/>
        </w:rPr>
        <w:t>Boolean Algebra Theorems</w:t>
      </w:r>
    </w:p>
    <w:p w14:paraId="2A718285"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 two important theorems which are extremely used in Boolean algebra are De Morgan’s First law and De Morgan’s second law. These two theorems are used to change the Boolean expression. This theorem basically helps to reduce the given Boolean expression in the simplified form. These two De Morgan’s laws are used to change the expression from one form to another form. Now, let us discuss these two theorems in detail.</w:t>
      </w:r>
    </w:p>
    <w:p w14:paraId="5FA8EC80"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b/>
          <w:bCs/>
          <w:color w:val="333333"/>
        </w:rPr>
        <w:t>De Morgan’s First Law:</w:t>
      </w:r>
    </w:p>
    <w:p w14:paraId="6E85CF93"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 xml:space="preserve">De Morgan’s First Law states </w:t>
      </w:r>
      <w:proofErr w:type="gramStart"/>
      <w:r w:rsidRPr="001353BB">
        <w:rPr>
          <w:color w:val="333333"/>
        </w:rPr>
        <w:t>that  (</w:t>
      </w:r>
      <w:proofErr w:type="gramEnd"/>
      <w:r w:rsidRPr="001353BB">
        <w:rPr>
          <w:color w:val="333333"/>
        </w:rPr>
        <w:t>A.B)’ = A’+B’.</w:t>
      </w:r>
    </w:p>
    <w:p w14:paraId="1E793BE1"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 first law states that the complement of the product of the variables is equal to the sum of their individual complements of a variable.</w:t>
      </w:r>
    </w:p>
    <w:p w14:paraId="2BFAFBC9"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 truth table that shows the verification of De Morgan’s First law is given as follows:</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31"/>
        <w:gridCol w:w="1284"/>
        <w:gridCol w:w="1508"/>
        <w:gridCol w:w="1475"/>
        <w:gridCol w:w="2423"/>
        <w:gridCol w:w="2429"/>
      </w:tblGrid>
      <w:tr w:rsidR="00D45C8E" w:rsidRPr="001353BB" w14:paraId="24C9AA78"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69A07B7" w14:textId="77777777" w:rsidR="00D45C8E" w:rsidRPr="001353BB" w:rsidRDefault="00D45C8E" w:rsidP="001353BB">
            <w:pPr>
              <w:pStyle w:val="NormalWeb"/>
              <w:spacing w:before="0" w:beforeAutospacing="0" w:after="0" w:afterAutospacing="0" w:line="270" w:lineRule="atLeast"/>
              <w:jc w:val="both"/>
            </w:pPr>
            <w:r w:rsidRPr="001353BB">
              <w:rPr>
                <w:b/>
                <w:bCs/>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E26CC1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16FD183"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9C57BE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82F740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(A.B)’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F824CD0" w14:textId="77777777" w:rsidR="00D45C8E" w:rsidRPr="001353BB" w:rsidRDefault="00D45C8E" w:rsidP="001353BB">
            <w:pPr>
              <w:pStyle w:val="NormalWeb"/>
              <w:spacing w:before="0" w:beforeAutospacing="0" w:after="0" w:afterAutospacing="0" w:line="270" w:lineRule="atLeast"/>
              <w:jc w:val="both"/>
            </w:pPr>
            <w:r w:rsidRPr="001353BB">
              <w:rPr>
                <w:b/>
                <w:bCs/>
              </w:rPr>
              <w:t>A’+B’</w:t>
            </w:r>
          </w:p>
        </w:tc>
      </w:tr>
      <w:tr w:rsidR="00D45C8E" w:rsidRPr="001353BB" w14:paraId="4434CF6C"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79D8E70" w14:textId="77777777" w:rsidR="00D45C8E" w:rsidRPr="001353BB" w:rsidRDefault="00D45C8E" w:rsidP="001353BB">
            <w:pPr>
              <w:pStyle w:val="NormalWeb"/>
              <w:spacing w:before="0" w:beforeAutospacing="0" w:after="0" w:afterAutospacing="0" w:line="270" w:lineRule="atLeast"/>
              <w:jc w:val="both"/>
            </w:pPr>
            <w:r w:rsidRPr="001353BB">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26E5E8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F2CC325"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347506F"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1E5A50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1F94E1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r>
      <w:tr w:rsidR="00D45C8E" w:rsidRPr="001353BB" w14:paraId="4F24C8D1"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90635A1" w14:textId="77777777" w:rsidR="00D45C8E" w:rsidRPr="001353BB" w:rsidRDefault="00D45C8E" w:rsidP="001353BB">
            <w:pPr>
              <w:pStyle w:val="NormalWeb"/>
              <w:spacing w:before="0" w:beforeAutospacing="0" w:after="0" w:afterAutospacing="0" w:line="270" w:lineRule="atLeast"/>
              <w:jc w:val="both"/>
            </w:pPr>
            <w:r w:rsidRPr="001353BB">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E4441B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B992C3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E414E89"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A6EA57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1CF0CA5" w14:textId="77777777" w:rsidR="00D45C8E" w:rsidRPr="001353BB" w:rsidRDefault="00D45C8E" w:rsidP="001353BB">
            <w:pPr>
              <w:pStyle w:val="NormalWeb"/>
              <w:spacing w:before="0" w:beforeAutospacing="0" w:after="0" w:afterAutospacing="0" w:line="270" w:lineRule="atLeast"/>
              <w:jc w:val="both"/>
            </w:pPr>
            <w:r w:rsidRPr="001353BB">
              <w:t>1</w:t>
            </w:r>
          </w:p>
        </w:tc>
      </w:tr>
      <w:tr w:rsidR="00D45C8E" w:rsidRPr="001353BB" w14:paraId="321F50E0"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138E094" w14:textId="77777777" w:rsidR="00D45C8E" w:rsidRPr="001353BB" w:rsidRDefault="00D45C8E" w:rsidP="001353BB">
            <w:pPr>
              <w:pStyle w:val="NormalWeb"/>
              <w:spacing w:before="0" w:beforeAutospacing="0" w:after="0" w:afterAutospacing="0" w:line="270" w:lineRule="atLeast"/>
              <w:jc w:val="both"/>
            </w:pPr>
            <w:r w:rsidRPr="001353BB">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E0C61C3"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C0F411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040111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4DCE9CF"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A02A275" w14:textId="77777777" w:rsidR="00D45C8E" w:rsidRPr="001353BB" w:rsidRDefault="00D45C8E" w:rsidP="001353BB">
            <w:pPr>
              <w:pStyle w:val="NormalWeb"/>
              <w:spacing w:before="0" w:beforeAutospacing="0" w:after="0" w:afterAutospacing="0" w:line="270" w:lineRule="atLeast"/>
              <w:jc w:val="both"/>
            </w:pPr>
            <w:r w:rsidRPr="001353BB">
              <w:t>1</w:t>
            </w:r>
          </w:p>
        </w:tc>
      </w:tr>
      <w:tr w:rsidR="00D45C8E" w:rsidRPr="001353BB" w14:paraId="3B8734ED"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66E6A34" w14:textId="77777777" w:rsidR="00D45C8E" w:rsidRPr="001353BB" w:rsidRDefault="00D45C8E" w:rsidP="001353BB">
            <w:pPr>
              <w:pStyle w:val="NormalWeb"/>
              <w:spacing w:before="0" w:beforeAutospacing="0" w:after="0" w:afterAutospacing="0" w:line="270" w:lineRule="atLeast"/>
              <w:jc w:val="both"/>
            </w:pPr>
            <w:r w:rsidRPr="001353BB">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4ED3C03"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C2400F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C455D85"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C2178B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B21675D" w14:textId="77777777" w:rsidR="00D45C8E" w:rsidRPr="001353BB" w:rsidRDefault="00D45C8E" w:rsidP="001353BB">
            <w:pPr>
              <w:pStyle w:val="NormalWeb"/>
              <w:spacing w:before="0" w:beforeAutospacing="0" w:after="0" w:afterAutospacing="0" w:line="270" w:lineRule="atLeast"/>
              <w:jc w:val="both"/>
            </w:pPr>
            <w:r w:rsidRPr="001353BB">
              <w:t>0</w:t>
            </w:r>
          </w:p>
        </w:tc>
      </w:tr>
    </w:tbl>
    <w:p w14:paraId="4D062F47"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 last two columns show that (A.B)’ = A’+B’.</w:t>
      </w:r>
    </w:p>
    <w:p w14:paraId="0150A611"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Hence, De Morgan’s First Law is proved.</w:t>
      </w:r>
    </w:p>
    <w:p w14:paraId="0DFF838A"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b/>
          <w:bCs/>
          <w:color w:val="333333"/>
        </w:rPr>
        <w:t>De Morgan’s Second Law:</w:t>
      </w:r>
    </w:p>
    <w:p w14:paraId="1E6602CD"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De Morgan’s Second law states that (A+B)’ = A’. B’.</w:t>
      </w:r>
    </w:p>
    <w:p w14:paraId="4A864442"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 second law states that the complement of the sum of variables is equal to the product of their individual complements of a variable.</w:t>
      </w:r>
    </w:p>
    <w:p w14:paraId="1BF568A4"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 following truth table shows the proof for De Morgan’s second law.</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13"/>
        <w:gridCol w:w="1267"/>
        <w:gridCol w:w="1488"/>
        <w:gridCol w:w="1455"/>
        <w:gridCol w:w="2570"/>
        <w:gridCol w:w="2357"/>
      </w:tblGrid>
      <w:tr w:rsidR="00D45C8E" w:rsidRPr="001353BB" w14:paraId="573C238C"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0BC107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9D0FB4D"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14590C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4D06AB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A9B3723"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(A+B)’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F9F243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b/>
                <w:bCs/>
                <w:sz w:val="24"/>
                <w:szCs w:val="24"/>
              </w:rPr>
              <w:t>A’. B’</w:t>
            </w:r>
          </w:p>
        </w:tc>
      </w:tr>
      <w:tr w:rsidR="00D45C8E" w:rsidRPr="001353BB" w14:paraId="4BCF780D"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92C9118"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DC71A6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A4C2B8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72F5CC5"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F06D346"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3E3F8E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r>
      <w:tr w:rsidR="00D45C8E" w:rsidRPr="001353BB" w14:paraId="55D44460"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13D59E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lastRenderedPageBreak/>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9AF8C59"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EA81576"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14C359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3B1E1DC"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A32B19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r>
      <w:tr w:rsidR="00D45C8E" w:rsidRPr="001353BB" w14:paraId="7FD93CCA"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B4FF223"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5090BB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712837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C4ADB06"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EC1711C"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E1D29CC"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r>
      <w:tr w:rsidR="00D45C8E" w:rsidRPr="001353BB" w14:paraId="342C5D02" w14:textId="77777777" w:rsidTr="00D45C8E">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BFE0EBD"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C883E27"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1C541AC"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77545B7"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9005C56"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DE34DCC"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r>
    </w:tbl>
    <w:p w14:paraId="24F8DDA9"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 last two columns show that (A+B)’ = A’. B’.</w:t>
      </w:r>
    </w:p>
    <w:p w14:paraId="7A5C5E41"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Hence, De Morgan’s second law is proved.</w:t>
      </w:r>
    </w:p>
    <w:p w14:paraId="4498D6DA"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rStyle w:val="latex-for-amp"/>
          <w:color w:val="333333"/>
        </w:rPr>
        <w:t> </w:t>
      </w:r>
      <w:r w:rsidRPr="001353BB">
        <w:rPr>
          <w:color w:val="333333"/>
        </w:rPr>
        <w:t>The other theorems in Boolean algebra are complementary theorem, duality theorem, transposition theorem, redundancy theorem and so on. All these theorems are used to simplify the given Boolean expression. The reduced Boolean expression should be equivalent to the given Boolean expression.</w:t>
      </w:r>
    </w:p>
    <w:p w14:paraId="3677511F" w14:textId="77777777" w:rsidR="00D45C8E" w:rsidRPr="001353BB" w:rsidRDefault="00D45C8E" w:rsidP="001353BB">
      <w:pPr>
        <w:pStyle w:val="Heading2"/>
        <w:shd w:val="clear" w:color="auto" w:fill="FFFFFF"/>
        <w:spacing w:before="300" w:beforeAutospacing="0" w:after="150" w:afterAutospacing="0"/>
        <w:jc w:val="both"/>
        <w:rPr>
          <w:b w:val="0"/>
          <w:bCs w:val="0"/>
          <w:color w:val="813588"/>
          <w:sz w:val="24"/>
          <w:szCs w:val="24"/>
        </w:rPr>
      </w:pPr>
      <w:bookmarkStart w:id="5" w:name="Example"/>
      <w:bookmarkEnd w:id="5"/>
      <w:r w:rsidRPr="001353BB">
        <w:rPr>
          <w:b w:val="0"/>
          <w:bCs w:val="0"/>
          <w:color w:val="813588"/>
          <w:sz w:val="24"/>
          <w:szCs w:val="24"/>
        </w:rPr>
        <w:t>Solved Examples</w:t>
      </w:r>
    </w:p>
    <w:p w14:paraId="1A6FE9A1"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rStyle w:val="Strong"/>
          <w:color w:val="333333"/>
        </w:rPr>
        <w:t>Question: </w:t>
      </w:r>
      <w:r w:rsidRPr="001353BB">
        <w:rPr>
          <w:color w:val="333333"/>
        </w:rPr>
        <w:t>Simplify the following expression: </w:t>
      </w:r>
    </w:p>
    <w:p w14:paraId="52629762" w14:textId="77777777" w:rsidR="00D45C8E" w:rsidRPr="001353BB" w:rsidRDefault="00D45C8E" w:rsidP="001353BB">
      <w:pPr>
        <w:shd w:val="clear" w:color="auto" w:fill="FFFFFF"/>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c+BC¯</w:t>
      </w:r>
    </w:p>
    <w:p w14:paraId="2B5678E6"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Solution:</w:t>
      </w:r>
    </w:p>
    <w:p w14:paraId="2F68D16B"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Given: </w:t>
      </w:r>
    </w:p>
    <w:p w14:paraId="6336C2BF" w14:textId="77777777" w:rsidR="00D45C8E" w:rsidRPr="001353BB" w:rsidRDefault="00D45C8E" w:rsidP="001353BB">
      <w:pPr>
        <w:shd w:val="clear" w:color="auto" w:fill="FFFFFF"/>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C+BC¯</w:t>
      </w:r>
    </w:p>
    <w:p w14:paraId="46DA012A"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According to </w:t>
      </w:r>
      <w:hyperlink r:id="rId22" w:history="1">
        <w:r w:rsidRPr="001353BB">
          <w:rPr>
            <w:rStyle w:val="Hyperlink"/>
            <w:rFonts w:eastAsiaTheme="majorEastAsia"/>
            <w:color w:val="73AD21"/>
          </w:rPr>
          <w:t>Demorgan’s law</w:t>
        </w:r>
      </w:hyperlink>
      <w:r w:rsidRPr="001353BB">
        <w:rPr>
          <w:color w:val="333333"/>
        </w:rPr>
        <w:t>, we can write the above expressions as</w:t>
      </w:r>
    </w:p>
    <w:p w14:paraId="346B71B0" w14:textId="77777777" w:rsidR="00D45C8E" w:rsidRPr="001353BB" w:rsidRDefault="00D45C8E" w:rsidP="001353BB">
      <w:pPr>
        <w:shd w:val="clear" w:color="auto" w:fill="FFFFFF"/>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C+(B¯+C¯)</w:t>
      </w:r>
    </w:p>
    <w:p w14:paraId="18F54714"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From Commutative law:</w:t>
      </w:r>
    </w:p>
    <w:p w14:paraId="14B49173" w14:textId="77777777" w:rsidR="00D45C8E" w:rsidRPr="001353BB" w:rsidRDefault="00D45C8E" w:rsidP="001353BB">
      <w:pPr>
        <w:shd w:val="clear" w:color="auto" w:fill="FFFFFF"/>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(C+C</w:t>
      </w:r>
      <w:proofErr w:type="gramStart"/>
      <w:r w:rsidRPr="001353BB">
        <w:rPr>
          <w:rFonts w:ascii="Times New Roman" w:hAnsi="Times New Roman" w:cs="Times New Roman"/>
          <w:color w:val="333333"/>
          <w:sz w:val="24"/>
          <w:szCs w:val="24"/>
        </w:rPr>
        <w:t>¯)+</w:t>
      </w:r>
      <w:proofErr w:type="gramEnd"/>
      <w:r w:rsidRPr="001353BB">
        <w:rPr>
          <w:rFonts w:ascii="Times New Roman" w:hAnsi="Times New Roman" w:cs="Times New Roman"/>
          <w:color w:val="333333"/>
          <w:sz w:val="24"/>
          <w:szCs w:val="24"/>
        </w:rPr>
        <w:t>B¯</w:t>
      </w:r>
    </w:p>
    <w:p w14:paraId="6E3CB1AE"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From Complement law</w:t>
      </w:r>
    </w:p>
    <w:p w14:paraId="2979564D" w14:textId="77777777" w:rsidR="00D45C8E" w:rsidRPr="001353BB" w:rsidRDefault="00D45C8E" w:rsidP="001353BB">
      <w:pPr>
        <w:shd w:val="clear" w:color="auto" w:fill="FFFFFF"/>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1+B¯=1</w:t>
      </w:r>
    </w:p>
    <w:p w14:paraId="2EF085A4"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Therefore, </w:t>
      </w:r>
    </w:p>
    <w:p w14:paraId="5C43AADC" w14:textId="77777777" w:rsidR="00D45C8E" w:rsidRPr="001353BB" w:rsidRDefault="00D45C8E" w:rsidP="001353BB">
      <w:pPr>
        <w:shd w:val="clear" w:color="auto" w:fill="FFFFFF"/>
        <w:jc w:val="both"/>
        <w:rPr>
          <w:rFonts w:ascii="Times New Roman" w:hAnsi="Times New Roman" w:cs="Times New Roman"/>
          <w:color w:val="333333"/>
          <w:sz w:val="24"/>
          <w:szCs w:val="24"/>
        </w:rPr>
      </w:pPr>
      <w:r w:rsidRPr="001353BB">
        <w:rPr>
          <w:rFonts w:ascii="Times New Roman" w:hAnsi="Times New Roman" w:cs="Times New Roman"/>
          <w:color w:val="333333"/>
          <w:sz w:val="24"/>
          <w:szCs w:val="24"/>
        </w:rPr>
        <w:t>C+BC¯=1</w:t>
      </w:r>
    </w:p>
    <w:p w14:paraId="2AFEA24C"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rStyle w:val="Strong"/>
          <w:color w:val="333333"/>
        </w:rPr>
        <w:t>Question 2: Draw a truth table for A(B+D).</w:t>
      </w:r>
    </w:p>
    <w:p w14:paraId="05A5186D" w14:textId="77777777" w:rsidR="00D45C8E" w:rsidRPr="001353BB" w:rsidRDefault="00D45C8E" w:rsidP="001353BB">
      <w:pPr>
        <w:pStyle w:val="NormalWeb"/>
        <w:shd w:val="clear" w:color="auto" w:fill="FFFFFF"/>
        <w:spacing w:before="0" w:beforeAutospacing="0" w:after="150" w:afterAutospacing="0"/>
        <w:jc w:val="both"/>
        <w:rPr>
          <w:color w:val="333333"/>
        </w:rPr>
      </w:pPr>
      <w:r w:rsidRPr="001353BB">
        <w:rPr>
          <w:color w:val="333333"/>
        </w:rPr>
        <w:t>Solution: Given expression A(B+D).</w:t>
      </w:r>
    </w:p>
    <w:tbl>
      <w:tblPr>
        <w:tblW w:w="10643" w:type="dxa"/>
        <w:tblCellSpacing w:w="15" w:type="dxa"/>
        <w:tblInd w:w="-72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05"/>
        <w:gridCol w:w="1553"/>
        <w:gridCol w:w="1591"/>
        <w:gridCol w:w="2453"/>
        <w:gridCol w:w="3441"/>
      </w:tblGrid>
      <w:tr w:rsidR="001353BB" w:rsidRPr="001353BB" w14:paraId="5D12EE60" w14:textId="77777777" w:rsidTr="00D45C8E">
        <w:trPr>
          <w:trHeight w:val="3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9A6C6C5"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E243DB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F619B7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E96A87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B+D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4C9642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A(B+D)</w:t>
            </w:r>
          </w:p>
        </w:tc>
      </w:tr>
      <w:tr w:rsidR="001353BB" w:rsidRPr="001353BB" w14:paraId="7431FE27" w14:textId="77777777" w:rsidTr="00D45C8E">
        <w:trPr>
          <w:trHeight w:val="3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A4FAF0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DFB0E7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367B4E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C94573C"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1E39E05"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r>
      <w:tr w:rsidR="001353BB" w:rsidRPr="001353BB" w14:paraId="465839B0" w14:textId="77777777" w:rsidTr="00D45C8E">
        <w:trPr>
          <w:trHeight w:val="36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CF0244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3AD0A1D"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069F592"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BFE9F41"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23069D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r>
      <w:tr w:rsidR="001353BB" w:rsidRPr="001353BB" w14:paraId="25553ECC" w14:textId="77777777" w:rsidTr="00D45C8E">
        <w:trPr>
          <w:trHeight w:val="3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1A9E8C8"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lastRenderedPageBreak/>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E54245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D01DADD"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B364D43"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D3F02A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r>
      <w:tr w:rsidR="001353BB" w:rsidRPr="001353BB" w14:paraId="097244CC" w14:textId="77777777" w:rsidTr="00D45C8E">
        <w:trPr>
          <w:trHeight w:val="3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256DD4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9736CA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0C1BC1D9"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FE85563"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F20693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r>
      <w:tr w:rsidR="001353BB" w:rsidRPr="001353BB" w14:paraId="58F6F8E8" w14:textId="77777777" w:rsidTr="00D45C8E">
        <w:trPr>
          <w:trHeight w:val="3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FC5EE58"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755949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931360C"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FF34D1D"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3E23ACF"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r>
      <w:tr w:rsidR="001353BB" w:rsidRPr="001353BB" w14:paraId="2D7D8284" w14:textId="77777777" w:rsidTr="00D45C8E">
        <w:trPr>
          <w:trHeight w:val="36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5B7B0BA"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3039E3F"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CDAA615"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6B22739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3B9E471"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r>
      <w:tr w:rsidR="001353BB" w:rsidRPr="001353BB" w14:paraId="227C6425" w14:textId="77777777" w:rsidTr="00D45C8E">
        <w:trPr>
          <w:trHeight w:val="3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304D606"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B937661"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33124A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F58FEF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3439A504"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r>
      <w:tr w:rsidR="001353BB" w:rsidRPr="001353BB" w14:paraId="04434344" w14:textId="77777777" w:rsidTr="00D45C8E">
        <w:trPr>
          <w:trHeight w:val="36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191AA32E"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2DF2D6FB"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582E28A9"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7DDAAE3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14:paraId="49595CA0" w14:textId="77777777" w:rsidR="00D45C8E" w:rsidRPr="001353BB" w:rsidRDefault="00D45C8E" w:rsidP="001353BB">
            <w:pPr>
              <w:spacing w:line="270" w:lineRule="atLeast"/>
              <w:jc w:val="both"/>
              <w:rPr>
                <w:rFonts w:ascii="Times New Roman" w:hAnsi="Times New Roman" w:cs="Times New Roman"/>
                <w:sz w:val="24"/>
                <w:szCs w:val="24"/>
              </w:rPr>
            </w:pPr>
            <w:r w:rsidRPr="001353BB">
              <w:rPr>
                <w:rFonts w:ascii="Times New Roman" w:hAnsi="Times New Roman" w:cs="Times New Roman"/>
                <w:sz w:val="24"/>
                <w:szCs w:val="24"/>
              </w:rPr>
              <w:t>1</w:t>
            </w:r>
          </w:p>
        </w:tc>
      </w:tr>
    </w:tbl>
    <w:p w14:paraId="3AF1C0EE" w14:textId="76B0A866" w:rsidR="00F1413B" w:rsidRPr="001353BB" w:rsidRDefault="00F1413B" w:rsidP="001353BB">
      <w:pPr>
        <w:jc w:val="both"/>
        <w:rPr>
          <w:rFonts w:ascii="Times New Roman" w:hAnsi="Times New Roman" w:cs="Times New Roman"/>
          <w:sz w:val="24"/>
          <w:szCs w:val="24"/>
        </w:rPr>
      </w:pPr>
    </w:p>
    <w:p w14:paraId="08301B31" w14:textId="6DF71854" w:rsidR="00D45C8E" w:rsidRPr="001353BB" w:rsidRDefault="00D45C8E" w:rsidP="001353BB">
      <w:pPr>
        <w:jc w:val="both"/>
        <w:rPr>
          <w:rFonts w:ascii="Times New Roman" w:hAnsi="Times New Roman" w:cs="Times New Roman"/>
          <w:b/>
          <w:bCs/>
          <w:color w:val="333333"/>
          <w:sz w:val="24"/>
          <w:szCs w:val="24"/>
          <w:shd w:val="clear" w:color="auto" w:fill="FFFFFF"/>
        </w:rPr>
      </w:pPr>
      <w:r w:rsidRPr="001353BB">
        <w:rPr>
          <w:rFonts w:ascii="Times New Roman" w:hAnsi="Times New Roman" w:cs="Times New Roman"/>
          <w:b/>
          <w:bCs/>
          <w:color w:val="333333"/>
          <w:sz w:val="24"/>
          <w:szCs w:val="24"/>
          <w:shd w:val="clear" w:color="auto" w:fill="FFFFFF"/>
        </w:rPr>
        <w:t>Basic Identifier</w:t>
      </w:r>
    </w:p>
    <w:p w14:paraId="66CA2DA7" w14:textId="6FFE41D2" w:rsidR="00D45C8E" w:rsidRPr="001353BB" w:rsidRDefault="00D45C8E" w:rsidP="001353BB">
      <w:pPr>
        <w:jc w:val="both"/>
        <w:rPr>
          <w:rFonts w:ascii="Times New Roman" w:hAnsi="Times New Roman" w:cs="Times New Roman"/>
          <w:color w:val="333333"/>
          <w:sz w:val="24"/>
          <w:szCs w:val="24"/>
          <w:shd w:val="clear" w:color="auto" w:fill="FFFFFF"/>
        </w:rPr>
      </w:pPr>
      <w:r w:rsidRPr="001353BB">
        <w:rPr>
          <w:rFonts w:ascii="Times New Roman" w:hAnsi="Times New Roman" w:cs="Times New Roman"/>
          <w:color w:val="333333"/>
          <w:sz w:val="24"/>
          <w:szCs w:val="24"/>
          <w:shd w:val="clear" w:color="auto" w:fill="FFFFFF"/>
        </w:rPr>
        <w:t>The algebraic equations which are valid for all values of variables in them are called algebraic identities. They are also used for the factorization of polynomials. In this way, algebraic identities are used in the computation of </w:t>
      </w:r>
      <w:hyperlink r:id="rId23" w:history="1">
        <w:r w:rsidRPr="001353BB">
          <w:rPr>
            <w:rStyle w:val="Hyperlink"/>
            <w:rFonts w:ascii="Times New Roman" w:hAnsi="Times New Roman" w:cs="Times New Roman"/>
            <w:color w:val="73AD21"/>
            <w:sz w:val="24"/>
            <w:szCs w:val="24"/>
            <w:shd w:val="clear" w:color="auto" w:fill="FFFFFF"/>
          </w:rPr>
          <w:t>algebraic expressions</w:t>
        </w:r>
      </w:hyperlink>
      <w:r w:rsidRPr="001353BB">
        <w:rPr>
          <w:rFonts w:ascii="Times New Roman" w:hAnsi="Times New Roman" w:cs="Times New Roman"/>
          <w:color w:val="333333"/>
          <w:sz w:val="24"/>
          <w:szCs w:val="24"/>
          <w:shd w:val="clear" w:color="auto" w:fill="FFFFFF"/>
        </w:rPr>
        <w:t> and solving different polynomials. You have already learned about a few of them in the junior grades. In this article, we will recall them and introduce you to some more standard algebraic identities, along with examples.</w:t>
      </w:r>
    </w:p>
    <w:p w14:paraId="2006E8B1" w14:textId="77777777" w:rsidR="00D45C8E" w:rsidRPr="00D45C8E" w:rsidRDefault="00D45C8E" w:rsidP="001353BB">
      <w:pPr>
        <w:shd w:val="clear" w:color="auto" w:fill="FFFFFF"/>
        <w:spacing w:before="300" w:after="150" w:line="240" w:lineRule="auto"/>
        <w:jc w:val="both"/>
        <w:outlineLvl w:val="1"/>
        <w:rPr>
          <w:rFonts w:ascii="Times New Roman" w:eastAsia="Times New Roman" w:hAnsi="Times New Roman" w:cs="Times New Roman"/>
          <w:color w:val="813588"/>
          <w:sz w:val="24"/>
          <w:szCs w:val="24"/>
          <w:lang w:eastAsia="en-IN"/>
        </w:rPr>
      </w:pPr>
      <w:r w:rsidRPr="00D45C8E">
        <w:rPr>
          <w:rFonts w:ascii="Times New Roman" w:eastAsia="Times New Roman" w:hAnsi="Times New Roman" w:cs="Times New Roman"/>
          <w:color w:val="813588"/>
          <w:sz w:val="24"/>
          <w:szCs w:val="24"/>
          <w:lang w:eastAsia="en-IN"/>
        </w:rPr>
        <w:t>Standard Algebraic Identities List</w:t>
      </w:r>
    </w:p>
    <w:p w14:paraId="44198D64"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All the standard Algebraic Identities are derived from the Binomial Theorem, which is given as:</w:t>
      </w:r>
    </w:p>
    <w:p w14:paraId="23520CEC" w14:textId="77777777" w:rsidR="00D45C8E" w:rsidRPr="00D45C8E" w:rsidRDefault="00D45C8E" w:rsidP="001353BB">
      <w:p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(a+</w:t>
      </w:r>
      <w:proofErr w:type="gramStart"/>
      <w:r w:rsidRPr="00D45C8E">
        <w:rPr>
          <w:rFonts w:ascii="Times New Roman" w:eastAsia="Times New Roman" w:hAnsi="Times New Roman" w:cs="Times New Roman"/>
          <w:color w:val="333333"/>
          <w:sz w:val="24"/>
          <w:szCs w:val="24"/>
          <w:lang w:eastAsia="en-IN"/>
        </w:rPr>
        <w:t>b)n=nC0.an.b0+nC1.an−1.b</w:t>
      </w:r>
      <w:proofErr w:type="gramEnd"/>
      <w:r w:rsidRPr="00D45C8E">
        <w:rPr>
          <w:rFonts w:ascii="Times New Roman" w:eastAsia="Times New Roman" w:hAnsi="Times New Roman" w:cs="Times New Roman"/>
          <w:color w:val="333333"/>
          <w:sz w:val="24"/>
          <w:szCs w:val="24"/>
          <w:lang w:eastAsia="en-IN"/>
        </w:rPr>
        <w:t>1+……..+nCn−1.a1.bn−1+nCn.a0.bn</w:t>
      </w:r>
    </w:p>
    <w:p w14:paraId="1DC67A2D"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Some Standard Algebraic Identities list are given below:</w:t>
      </w:r>
    </w:p>
    <w:p w14:paraId="6249CBEA"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i/>
          <w:iCs/>
          <w:color w:val="333333"/>
          <w:sz w:val="24"/>
          <w:szCs w:val="24"/>
          <w:lang w:eastAsia="en-IN"/>
        </w:rPr>
        <w:t>Identity I: </w:t>
      </w:r>
      <w:r w:rsidRPr="00D45C8E">
        <w:rPr>
          <w:rFonts w:ascii="Times New Roman" w:eastAsia="Times New Roman" w:hAnsi="Times New Roman" w:cs="Times New Roman"/>
          <w:color w:val="333333"/>
          <w:sz w:val="24"/>
          <w:szCs w:val="24"/>
          <w:lang w:eastAsia="en-IN"/>
        </w:rPr>
        <w:t>(a + b)</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a</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+ 2ab + b</w:t>
      </w:r>
      <w:r w:rsidRPr="00D45C8E">
        <w:rPr>
          <w:rFonts w:ascii="Times New Roman" w:eastAsia="Times New Roman" w:hAnsi="Times New Roman" w:cs="Times New Roman"/>
          <w:color w:val="333333"/>
          <w:sz w:val="24"/>
          <w:szCs w:val="24"/>
          <w:vertAlign w:val="superscript"/>
          <w:lang w:eastAsia="en-IN"/>
        </w:rPr>
        <w:t>2</w:t>
      </w:r>
    </w:p>
    <w:p w14:paraId="4420B95B"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i/>
          <w:iCs/>
          <w:color w:val="333333"/>
          <w:sz w:val="24"/>
          <w:szCs w:val="24"/>
          <w:lang w:eastAsia="en-IN"/>
        </w:rPr>
        <w:t>Identity II:</w:t>
      </w:r>
      <w:r w:rsidRPr="00D45C8E">
        <w:rPr>
          <w:rFonts w:ascii="Times New Roman" w:eastAsia="Times New Roman" w:hAnsi="Times New Roman" w:cs="Times New Roman"/>
          <w:i/>
          <w:iCs/>
          <w:color w:val="333333"/>
          <w:sz w:val="24"/>
          <w:szCs w:val="24"/>
          <w:lang w:eastAsia="en-IN"/>
        </w:rPr>
        <w:t> </w:t>
      </w:r>
      <w:r w:rsidRPr="00D45C8E">
        <w:rPr>
          <w:rFonts w:ascii="Times New Roman" w:eastAsia="Times New Roman" w:hAnsi="Times New Roman" w:cs="Times New Roman"/>
          <w:color w:val="333333"/>
          <w:sz w:val="24"/>
          <w:szCs w:val="24"/>
          <w:lang w:eastAsia="en-IN"/>
        </w:rPr>
        <w:t>(a – b)</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a</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2ab + b</w:t>
      </w:r>
      <w:r w:rsidRPr="00D45C8E">
        <w:rPr>
          <w:rFonts w:ascii="Times New Roman" w:eastAsia="Times New Roman" w:hAnsi="Times New Roman" w:cs="Times New Roman"/>
          <w:color w:val="333333"/>
          <w:sz w:val="24"/>
          <w:szCs w:val="24"/>
          <w:vertAlign w:val="superscript"/>
          <w:lang w:eastAsia="en-IN"/>
        </w:rPr>
        <w:t>2</w:t>
      </w:r>
    </w:p>
    <w:p w14:paraId="3673C0BC"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i/>
          <w:iCs/>
          <w:color w:val="333333"/>
          <w:sz w:val="24"/>
          <w:szCs w:val="24"/>
          <w:lang w:eastAsia="en-IN"/>
        </w:rPr>
        <w:t>Identity III: </w:t>
      </w:r>
      <w:r w:rsidRPr="00D45C8E">
        <w:rPr>
          <w:rFonts w:ascii="Times New Roman" w:eastAsia="Times New Roman" w:hAnsi="Times New Roman" w:cs="Times New Roman"/>
          <w:color w:val="333333"/>
          <w:sz w:val="24"/>
          <w:szCs w:val="24"/>
          <w:lang w:eastAsia="en-IN"/>
        </w:rPr>
        <w:t>a</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b</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xml:space="preserve">= (a + </w:t>
      </w:r>
      <w:proofErr w:type="gramStart"/>
      <w:r w:rsidRPr="00D45C8E">
        <w:rPr>
          <w:rFonts w:ascii="Times New Roman" w:eastAsia="Times New Roman" w:hAnsi="Times New Roman" w:cs="Times New Roman"/>
          <w:color w:val="333333"/>
          <w:sz w:val="24"/>
          <w:szCs w:val="24"/>
          <w:lang w:eastAsia="en-IN"/>
        </w:rPr>
        <w:t>b)(</w:t>
      </w:r>
      <w:proofErr w:type="gramEnd"/>
      <w:r w:rsidRPr="00D45C8E">
        <w:rPr>
          <w:rFonts w:ascii="Times New Roman" w:eastAsia="Times New Roman" w:hAnsi="Times New Roman" w:cs="Times New Roman"/>
          <w:color w:val="333333"/>
          <w:sz w:val="24"/>
          <w:szCs w:val="24"/>
          <w:lang w:eastAsia="en-IN"/>
        </w:rPr>
        <w:t>a – b)</w:t>
      </w:r>
    </w:p>
    <w:p w14:paraId="11B5BCA0"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i/>
          <w:iCs/>
          <w:color w:val="333333"/>
          <w:sz w:val="24"/>
          <w:szCs w:val="24"/>
          <w:lang w:eastAsia="en-IN"/>
        </w:rPr>
        <w:t>Identity IV: </w:t>
      </w:r>
      <w:r w:rsidRPr="00D45C8E">
        <w:rPr>
          <w:rFonts w:ascii="Times New Roman" w:eastAsia="Times New Roman" w:hAnsi="Times New Roman" w:cs="Times New Roman"/>
          <w:color w:val="333333"/>
          <w:sz w:val="24"/>
          <w:szCs w:val="24"/>
          <w:lang w:eastAsia="en-IN"/>
        </w:rPr>
        <w:t xml:space="preserve">(x + </w:t>
      </w:r>
      <w:proofErr w:type="gramStart"/>
      <w:r w:rsidRPr="00D45C8E">
        <w:rPr>
          <w:rFonts w:ascii="Times New Roman" w:eastAsia="Times New Roman" w:hAnsi="Times New Roman" w:cs="Times New Roman"/>
          <w:color w:val="333333"/>
          <w:sz w:val="24"/>
          <w:szCs w:val="24"/>
          <w:lang w:eastAsia="en-IN"/>
        </w:rPr>
        <w:t>a)(</w:t>
      </w:r>
      <w:proofErr w:type="gramEnd"/>
      <w:r w:rsidRPr="00D45C8E">
        <w:rPr>
          <w:rFonts w:ascii="Times New Roman" w:eastAsia="Times New Roman" w:hAnsi="Times New Roman" w:cs="Times New Roman"/>
          <w:color w:val="333333"/>
          <w:sz w:val="24"/>
          <w:szCs w:val="24"/>
          <w:lang w:eastAsia="en-IN"/>
        </w:rPr>
        <w:t>x + b) = 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(a + b) x + ab</w:t>
      </w:r>
    </w:p>
    <w:p w14:paraId="0411EED1"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i/>
          <w:iCs/>
          <w:color w:val="333333"/>
          <w:sz w:val="24"/>
          <w:szCs w:val="24"/>
          <w:lang w:eastAsia="en-IN"/>
        </w:rPr>
        <w:t>Identity V: </w:t>
      </w:r>
      <w:r w:rsidRPr="00D45C8E">
        <w:rPr>
          <w:rFonts w:ascii="Times New Roman" w:eastAsia="Times New Roman" w:hAnsi="Times New Roman" w:cs="Times New Roman"/>
          <w:color w:val="333333"/>
          <w:sz w:val="24"/>
          <w:szCs w:val="24"/>
          <w:lang w:eastAsia="en-IN"/>
        </w:rPr>
        <w:t>(a + b + c)</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a</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b</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c</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+ 2ab + 2bc + 2ca</w:t>
      </w:r>
    </w:p>
    <w:p w14:paraId="3F036D3E"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i/>
          <w:iCs/>
          <w:color w:val="333333"/>
          <w:sz w:val="24"/>
          <w:szCs w:val="24"/>
          <w:lang w:eastAsia="en-IN"/>
        </w:rPr>
        <w:t>Identity VI: </w:t>
      </w:r>
      <w:r w:rsidRPr="00D45C8E">
        <w:rPr>
          <w:rFonts w:ascii="Times New Roman" w:eastAsia="Times New Roman" w:hAnsi="Times New Roman" w:cs="Times New Roman"/>
          <w:color w:val="333333"/>
          <w:sz w:val="24"/>
          <w:szCs w:val="24"/>
          <w:lang w:eastAsia="en-IN"/>
        </w:rPr>
        <w:t>(a + b)</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a</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b</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+ 3ab (a + b)</w:t>
      </w:r>
    </w:p>
    <w:p w14:paraId="0182A889"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i/>
          <w:iCs/>
          <w:color w:val="333333"/>
          <w:sz w:val="24"/>
          <w:szCs w:val="24"/>
          <w:lang w:eastAsia="en-IN"/>
        </w:rPr>
        <w:t>Identity VII:</w:t>
      </w:r>
      <w:r w:rsidRPr="00D45C8E">
        <w:rPr>
          <w:rFonts w:ascii="Times New Roman" w:eastAsia="Times New Roman" w:hAnsi="Times New Roman" w:cs="Times New Roman"/>
          <w:i/>
          <w:iCs/>
          <w:color w:val="333333"/>
          <w:sz w:val="24"/>
          <w:szCs w:val="24"/>
          <w:lang w:eastAsia="en-IN"/>
        </w:rPr>
        <w:t> </w:t>
      </w:r>
      <w:r w:rsidRPr="00D45C8E">
        <w:rPr>
          <w:rFonts w:ascii="Times New Roman" w:eastAsia="Times New Roman" w:hAnsi="Times New Roman" w:cs="Times New Roman"/>
          <w:color w:val="333333"/>
          <w:sz w:val="24"/>
          <w:szCs w:val="24"/>
          <w:lang w:eastAsia="en-IN"/>
        </w:rPr>
        <w:t>(a – b)</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a</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b</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3ab (a – b)</w:t>
      </w:r>
    </w:p>
    <w:p w14:paraId="0C884E6A"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i/>
          <w:iCs/>
          <w:color w:val="333333"/>
          <w:sz w:val="24"/>
          <w:szCs w:val="24"/>
          <w:lang w:eastAsia="en-IN"/>
        </w:rPr>
        <w:t>Identity VIII: </w:t>
      </w:r>
      <w:r w:rsidRPr="00D45C8E">
        <w:rPr>
          <w:rFonts w:ascii="Times New Roman" w:eastAsia="Times New Roman" w:hAnsi="Times New Roman" w:cs="Times New Roman"/>
          <w:color w:val="333333"/>
          <w:sz w:val="24"/>
          <w:szCs w:val="24"/>
          <w:lang w:eastAsia="en-IN"/>
        </w:rPr>
        <w:t>a</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b</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c</w:t>
      </w:r>
      <w:r w:rsidRPr="00D45C8E">
        <w:rPr>
          <w:rFonts w:ascii="Times New Roman" w:eastAsia="Times New Roman" w:hAnsi="Times New Roman" w:cs="Times New Roman"/>
          <w:color w:val="333333"/>
          <w:sz w:val="24"/>
          <w:szCs w:val="24"/>
          <w:vertAlign w:val="superscript"/>
          <w:lang w:eastAsia="en-IN"/>
        </w:rPr>
        <w:t>3 </w:t>
      </w:r>
      <w:r w:rsidRPr="00D45C8E">
        <w:rPr>
          <w:rFonts w:ascii="Times New Roman" w:eastAsia="Times New Roman" w:hAnsi="Times New Roman" w:cs="Times New Roman"/>
          <w:color w:val="333333"/>
          <w:sz w:val="24"/>
          <w:szCs w:val="24"/>
          <w:lang w:eastAsia="en-IN"/>
        </w:rPr>
        <w:t xml:space="preserve">– 3abc = (a + b + </w:t>
      </w:r>
      <w:proofErr w:type="gramStart"/>
      <w:r w:rsidRPr="00D45C8E">
        <w:rPr>
          <w:rFonts w:ascii="Times New Roman" w:eastAsia="Times New Roman" w:hAnsi="Times New Roman" w:cs="Times New Roman"/>
          <w:color w:val="333333"/>
          <w:sz w:val="24"/>
          <w:szCs w:val="24"/>
          <w:lang w:eastAsia="en-IN"/>
        </w:rPr>
        <w:t>c)(</w:t>
      </w:r>
      <w:proofErr w:type="gramEnd"/>
      <w:r w:rsidRPr="00D45C8E">
        <w:rPr>
          <w:rFonts w:ascii="Times New Roman" w:eastAsia="Times New Roman" w:hAnsi="Times New Roman" w:cs="Times New Roman"/>
          <w:color w:val="333333"/>
          <w:sz w:val="24"/>
          <w:szCs w:val="24"/>
          <w:lang w:eastAsia="en-IN"/>
        </w:rPr>
        <w:t>a</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b</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c</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ab – bc – ca)</w:t>
      </w:r>
    </w:p>
    <w:p w14:paraId="6434E64A" w14:textId="77777777" w:rsidR="00D45C8E" w:rsidRPr="00D45C8E" w:rsidRDefault="00D45C8E" w:rsidP="001353BB">
      <w:pPr>
        <w:shd w:val="clear" w:color="auto" w:fill="FFFFFF"/>
        <w:spacing w:before="300" w:after="150" w:line="240" w:lineRule="auto"/>
        <w:jc w:val="both"/>
        <w:outlineLvl w:val="1"/>
        <w:rPr>
          <w:rFonts w:ascii="Times New Roman" w:eastAsia="Times New Roman" w:hAnsi="Times New Roman" w:cs="Times New Roman"/>
          <w:color w:val="813588"/>
          <w:sz w:val="24"/>
          <w:szCs w:val="24"/>
          <w:lang w:eastAsia="en-IN"/>
        </w:rPr>
      </w:pPr>
      <w:r w:rsidRPr="00D45C8E">
        <w:rPr>
          <w:rFonts w:ascii="Times New Roman" w:eastAsia="Times New Roman" w:hAnsi="Times New Roman" w:cs="Times New Roman"/>
          <w:color w:val="813588"/>
          <w:sz w:val="24"/>
          <w:szCs w:val="24"/>
          <w:lang w:eastAsia="en-IN"/>
        </w:rPr>
        <w:t>Solved Examples of Algebraic Identities</w:t>
      </w:r>
    </w:p>
    <w:p w14:paraId="5C73898C"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Example 1:</w:t>
      </w:r>
    </w:p>
    <w:p w14:paraId="5770AE27"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lastRenderedPageBreak/>
        <w:t xml:space="preserve">Find the product of (x + </w:t>
      </w:r>
      <w:proofErr w:type="gramStart"/>
      <w:r w:rsidRPr="00D45C8E">
        <w:rPr>
          <w:rFonts w:ascii="Times New Roman" w:eastAsia="Times New Roman" w:hAnsi="Times New Roman" w:cs="Times New Roman"/>
          <w:color w:val="333333"/>
          <w:sz w:val="24"/>
          <w:szCs w:val="24"/>
          <w:lang w:eastAsia="en-IN"/>
        </w:rPr>
        <w:t>1)(</w:t>
      </w:r>
      <w:proofErr w:type="gramEnd"/>
      <w:r w:rsidRPr="00D45C8E">
        <w:rPr>
          <w:rFonts w:ascii="Times New Roman" w:eastAsia="Times New Roman" w:hAnsi="Times New Roman" w:cs="Times New Roman"/>
          <w:color w:val="333333"/>
          <w:sz w:val="24"/>
          <w:szCs w:val="24"/>
          <w:lang w:eastAsia="en-IN"/>
        </w:rPr>
        <w:t>x + 1) using standard algebraic identities.</w:t>
      </w:r>
    </w:p>
    <w:p w14:paraId="18D5F665"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Solution: </w:t>
      </w:r>
    </w:p>
    <w:p w14:paraId="635A4D91"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 xml:space="preserve">(x + </w:t>
      </w:r>
      <w:proofErr w:type="gramStart"/>
      <w:r w:rsidRPr="00D45C8E">
        <w:rPr>
          <w:rFonts w:ascii="Times New Roman" w:eastAsia="Times New Roman" w:hAnsi="Times New Roman" w:cs="Times New Roman"/>
          <w:color w:val="333333"/>
          <w:sz w:val="24"/>
          <w:szCs w:val="24"/>
          <w:lang w:eastAsia="en-IN"/>
        </w:rPr>
        <w:t>1)(</w:t>
      </w:r>
      <w:proofErr w:type="gramEnd"/>
      <w:r w:rsidRPr="00D45C8E">
        <w:rPr>
          <w:rFonts w:ascii="Times New Roman" w:eastAsia="Times New Roman" w:hAnsi="Times New Roman" w:cs="Times New Roman"/>
          <w:color w:val="333333"/>
          <w:sz w:val="24"/>
          <w:szCs w:val="24"/>
          <w:lang w:eastAsia="en-IN"/>
        </w:rPr>
        <w:t>x + 1) can be written as (x + 1)</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xml:space="preserve">. Thus, it is of the form Identity I where a = x and b = 1. </w:t>
      </w:r>
      <w:proofErr w:type="gramStart"/>
      <w:r w:rsidRPr="00D45C8E">
        <w:rPr>
          <w:rFonts w:ascii="Times New Roman" w:eastAsia="Times New Roman" w:hAnsi="Times New Roman" w:cs="Times New Roman"/>
          <w:color w:val="333333"/>
          <w:sz w:val="24"/>
          <w:szCs w:val="24"/>
          <w:lang w:eastAsia="en-IN"/>
        </w:rPr>
        <w:t>So</w:t>
      </w:r>
      <w:proofErr w:type="gramEnd"/>
      <w:r w:rsidRPr="00D45C8E">
        <w:rPr>
          <w:rFonts w:ascii="Times New Roman" w:eastAsia="Times New Roman" w:hAnsi="Times New Roman" w:cs="Times New Roman"/>
          <w:color w:val="333333"/>
          <w:sz w:val="24"/>
          <w:szCs w:val="24"/>
          <w:lang w:eastAsia="en-IN"/>
        </w:rPr>
        <w:t xml:space="preserve"> we have,</w:t>
      </w:r>
    </w:p>
    <w:p w14:paraId="1A5E9B74"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(x + 1)</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+ 2(x)(1) + (1)</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x</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+ 2x + 1</w:t>
      </w:r>
    </w:p>
    <w:p w14:paraId="3A7E7A92"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Example 2:</w:t>
      </w:r>
    </w:p>
    <w:p w14:paraId="21310D2E"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Factorise (x</w:t>
      </w:r>
      <w:r w:rsidRPr="00D45C8E">
        <w:rPr>
          <w:rFonts w:ascii="Times New Roman" w:eastAsia="Times New Roman" w:hAnsi="Times New Roman" w:cs="Times New Roman"/>
          <w:color w:val="333333"/>
          <w:sz w:val="24"/>
          <w:szCs w:val="24"/>
          <w:vertAlign w:val="superscript"/>
          <w:lang w:eastAsia="en-IN"/>
        </w:rPr>
        <w:t>4</w:t>
      </w:r>
      <w:r w:rsidRPr="00D45C8E">
        <w:rPr>
          <w:rFonts w:ascii="Times New Roman" w:eastAsia="Times New Roman" w:hAnsi="Times New Roman" w:cs="Times New Roman"/>
          <w:color w:val="333333"/>
          <w:sz w:val="24"/>
          <w:szCs w:val="24"/>
          <w:lang w:eastAsia="en-IN"/>
        </w:rPr>
        <w:t> – 1) using standard algebraic identities.</w:t>
      </w:r>
    </w:p>
    <w:p w14:paraId="71D364E4"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Solution: </w:t>
      </w:r>
    </w:p>
    <w:p w14:paraId="55D26E18"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(x</w:t>
      </w:r>
      <w:r w:rsidRPr="00D45C8E">
        <w:rPr>
          <w:rFonts w:ascii="Times New Roman" w:eastAsia="Times New Roman" w:hAnsi="Times New Roman" w:cs="Times New Roman"/>
          <w:color w:val="333333"/>
          <w:sz w:val="24"/>
          <w:szCs w:val="24"/>
          <w:vertAlign w:val="superscript"/>
          <w:lang w:eastAsia="en-IN"/>
        </w:rPr>
        <w:t>4</w:t>
      </w:r>
      <w:r w:rsidRPr="00D45C8E">
        <w:rPr>
          <w:rFonts w:ascii="Times New Roman" w:eastAsia="Times New Roman" w:hAnsi="Times New Roman" w:cs="Times New Roman"/>
          <w:color w:val="333333"/>
          <w:sz w:val="24"/>
          <w:szCs w:val="24"/>
          <w:lang w:eastAsia="en-IN"/>
        </w:rPr>
        <w:t> – 1) is of the form Identity III where a = 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xml:space="preserve"> and b = 1. </w:t>
      </w:r>
      <w:proofErr w:type="gramStart"/>
      <w:r w:rsidRPr="00D45C8E">
        <w:rPr>
          <w:rFonts w:ascii="Times New Roman" w:eastAsia="Times New Roman" w:hAnsi="Times New Roman" w:cs="Times New Roman"/>
          <w:color w:val="333333"/>
          <w:sz w:val="24"/>
          <w:szCs w:val="24"/>
          <w:lang w:eastAsia="en-IN"/>
        </w:rPr>
        <w:t>So</w:t>
      </w:r>
      <w:proofErr w:type="gramEnd"/>
      <w:r w:rsidRPr="00D45C8E">
        <w:rPr>
          <w:rFonts w:ascii="Times New Roman" w:eastAsia="Times New Roman" w:hAnsi="Times New Roman" w:cs="Times New Roman"/>
          <w:color w:val="333333"/>
          <w:sz w:val="24"/>
          <w:szCs w:val="24"/>
          <w:lang w:eastAsia="en-IN"/>
        </w:rPr>
        <w:t xml:space="preserve"> we have,</w:t>
      </w:r>
    </w:p>
    <w:p w14:paraId="04D684E2"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(x</w:t>
      </w:r>
      <w:r w:rsidRPr="00D45C8E">
        <w:rPr>
          <w:rFonts w:ascii="Times New Roman" w:eastAsia="Times New Roman" w:hAnsi="Times New Roman" w:cs="Times New Roman"/>
          <w:color w:val="333333"/>
          <w:sz w:val="24"/>
          <w:szCs w:val="24"/>
          <w:vertAlign w:val="superscript"/>
          <w:lang w:eastAsia="en-IN"/>
        </w:rPr>
        <w:t>4</w:t>
      </w:r>
      <w:r w:rsidRPr="00D45C8E">
        <w:rPr>
          <w:rFonts w:ascii="Times New Roman" w:eastAsia="Times New Roman" w:hAnsi="Times New Roman" w:cs="Times New Roman"/>
          <w:color w:val="333333"/>
          <w:sz w:val="24"/>
          <w:szCs w:val="24"/>
          <w:lang w:eastAsia="en-IN"/>
        </w:rPr>
        <w:t> – 1) = ((x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1</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(x</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xml:space="preserve">+ </w:t>
      </w:r>
      <w:proofErr w:type="gramStart"/>
      <w:r w:rsidRPr="00D45C8E">
        <w:rPr>
          <w:rFonts w:ascii="Times New Roman" w:eastAsia="Times New Roman" w:hAnsi="Times New Roman" w:cs="Times New Roman"/>
          <w:color w:val="333333"/>
          <w:sz w:val="24"/>
          <w:szCs w:val="24"/>
          <w:lang w:eastAsia="en-IN"/>
        </w:rPr>
        <w:t>1)(</w:t>
      </w:r>
      <w:proofErr w:type="gramEnd"/>
      <w:r w:rsidRPr="00D45C8E">
        <w:rPr>
          <w:rFonts w:ascii="Times New Roman" w:eastAsia="Times New Roman" w:hAnsi="Times New Roman" w:cs="Times New Roman"/>
          <w:color w:val="333333"/>
          <w:sz w:val="24"/>
          <w:szCs w:val="24"/>
          <w:lang w:eastAsia="en-IN"/>
        </w:rPr>
        <w:t>x</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1)</w:t>
      </w:r>
    </w:p>
    <w:p w14:paraId="34B496BD"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The factor (x</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1) can be further factorised using the same Identity III where a = x and b = 1. So,</w:t>
      </w:r>
    </w:p>
    <w:p w14:paraId="0F0792D3"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(x</w:t>
      </w:r>
      <w:r w:rsidRPr="00D45C8E">
        <w:rPr>
          <w:rFonts w:ascii="Times New Roman" w:eastAsia="Times New Roman" w:hAnsi="Times New Roman" w:cs="Times New Roman"/>
          <w:color w:val="333333"/>
          <w:sz w:val="24"/>
          <w:szCs w:val="24"/>
          <w:vertAlign w:val="superscript"/>
          <w:lang w:eastAsia="en-IN"/>
        </w:rPr>
        <w:t>4</w:t>
      </w:r>
      <w:r w:rsidRPr="00D45C8E">
        <w:rPr>
          <w:rFonts w:ascii="Times New Roman" w:eastAsia="Times New Roman" w:hAnsi="Times New Roman" w:cs="Times New Roman"/>
          <w:color w:val="333333"/>
          <w:sz w:val="24"/>
          <w:szCs w:val="24"/>
          <w:lang w:eastAsia="en-IN"/>
        </w:rPr>
        <w:t> – 1) = (x</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xml:space="preserve">+ </w:t>
      </w:r>
      <w:proofErr w:type="gramStart"/>
      <w:r w:rsidRPr="00D45C8E">
        <w:rPr>
          <w:rFonts w:ascii="Times New Roman" w:eastAsia="Times New Roman" w:hAnsi="Times New Roman" w:cs="Times New Roman"/>
          <w:color w:val="333333"/>
          <w:sz w:val="24"/>
          <w:szCs w:val="24"/>
          <w:lang w:eastAsia="en-IN"/>
        </w:rPr>
        <w:t>1)(</w:t>
      </w:r>
      <w:proofErr w:type="gramEnd"/>
      <w:r w:rsidRPr="00D45C8E">
        <w:rPr>
          <w:rFonts w:ascii="Times New Roman" w:eastAsia="Times New Roman" w:hAnsi="Times New Roman" w:cs="Times New Roman"/>
          <w:color w:val="333333"/>
          <w:sz w:val="24"/>
          <w:szCs w:val="24"/>
          <w:lang w:eastAsia="en-IN"/>
        </w:rPr>
        <w:t>(x)</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–(1)</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(x</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+ 1)(x + 1)(x – 1)</w:t>
      </w:r>
    </w:p>
    <w:p w14:paraId="30986B0A"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Eample 3:</w:t>
      </w:r>
    </w:p>
    <w:p w14:paraId="624F35EC"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Factorise 16x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+ 4y</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+ 9z</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16xy + 12yz – 24zx using standard algebraic identities.</w:t>
      </w:r>
    </w:p>
    <w:p w14:paraId="13D49007"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Solution:</w:t>
      </w:r>
    </w:p>
    <w:p w14:paraId="5CA62898"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16x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+ 4y</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+ 9z</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xml:space="preserve">– 16xy + 12yz – 24zx is of the form Identity V. </w:t>
      </w:r>
      <w:proofErr w:type="gramStart"/>
      <w:r w:rsidRPr="00D45C8E">
        <w:rPr>
          <w:rFonts w:ascii="Times New Roman" w:eastAsia="Times New Roman" w:hAnsi="Times New Roman" w:cs="Times New Roman"/>
          <w:color w:val="333333"/>
          <w:sz w:val="24"/>
          <w:szCs w:val="24"/>
          <w:lang w:eastAsia="en-IN"/>
        </w:rPr>
        <w:t>So</w:t>
      </w:r>
      <w:proofErr w:type="gramEnd"/>
      <w:r w:rsidRPr="00D45C8E">
        <w:rPr>
          <w:rFonts w:ascii="Times New Roman" w:eastAsia="Times New Roman" w:hAnsi="Times New Roman" w:cs="Times New Roman"/>
          <w:color w:val="333333"/>
          <w:sz w:val="24"/>
          <w:szCs w:val="24"/>
          <w:lang w:eastAsia="en-IN"/>
        </w:rPr>
        <w:t xml:space="preserve"> we have,</w:t>
      </w:r>
    </w:p>
    <w:p w14:paraId="6D703711"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16x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+ 4y</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+ 9z</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16xy + 12yz – 24zx = (4x)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(-2y)</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(-3z)</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+ 2(4</w:t>
      </w:r>
      <w:proofErr w:type="gramStart"/>
      <w:r w:rsidRPr="00D45C8E">
        <w:rPr>
          <w:rFonts w:ascii="Times New Roman" w:eastAsia="Times New Roman" w:hAnsi="Times New Roman" w:cs="Times New Roman"/>
          <w:color w:val="333333"/>
          <w:sz w:val="24"/>
          <w:szCs w:val="24"/>
          <w:lang w:eastAsia="en-IN"/>
        </w:rPr>
        <w:t>x)(</w:t>
      </w:r>
      <w:proofErr w:type="gramEnd"/>
      <w:r w:rsidRPr="00D45C8E">
        <w:rPr>
          <w:rFonts w:ascii="Times New Roman" w:eastAsia="Times New Roman" w:hAnsi="Times New Roman" w:cs="Times New Roman"/>
          <w:color w:val="333333"/>
          <w:sz w:val="24"/>
          <w:szCs w:val="24"/>
          <w:lang w:eastAsia="en-IN"/>
        </w:rPr>
        <w:t>-2y) + 2(-2y)(-3z) + 2(-3z)(4x)= (4x – 2y – 3z)</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(4x – 2y – 3z)(4x – 2y – 3z)</w:t>
      </w:r>
    </w:p>
    <w:p w14:paraId="04FD7DF1"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Example 4:</w:t>
      </w:r>
    </w:p>
    <w:p w14:paraId="0BD53649"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Expand (3x – 4y)</w:t>
      </w:r>
      <w:r w:rsidRPr="00D45C8E">
        <w:rPr>
          <w:rFonts w:ascii="Times New Roman" w:eastAsia="Times New Roman" w:hAnsi="Times New Roman" w:cs="Times New Roman"/>
          <w:color w:val="333333"/>
          <w:sz w:val="24"/>
          <w:szCs w:val="24"/>
          <w:vertAlign w:val="superscript"/>
          <w:lang w:eastAsia="en-IN"/>
        </w:rPr>
        <w:t>3 </w:t>
      </w:r>
      <w:r w:rsidRPr="00D45C8E">
        <w:rPr>
          <w:rFonts w:ascii="Times New Roman" w:eastAsia="Times New Roman" w:hAnsi="Times New Roman" w:cs="Times New Roman"/>
          <w:color w:val="333333"/>
          <w:sz w:val="24"/>
          <w:szCs w:val="24"/>
          <w:lang w:eastAsia="en-IN"/>
        </w:rPr>
        <w:t>using standard algebraic identities.</w:t>
      </w:r>
    </w:p>
    <w:p w14:paraId="0D9036AF"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Solution:</w:t>
      </w:r>
    </w:p>
    <w:p w14:paraId="708E98D6"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(3x– 4y)</w:t>
      </w:r>
      <w:r w:rsidRPr="00D45C8E">
        <w:rPr>
          <w:rFonts w:ascii="Times New Roman" w:eastAsia="Times New Roman" w:hAnsi="Times New Roman" w:cs="Times New Roman"/>
          <w:color w:val="333333"/>
          <w:sz w:val="24"/>
          <w:szCs w:val="24"/>
          <w:vertAlign w:val="superscript"/>
          <w:lang w:eastAsia="en-IN"/>
        </w:rPr>
        <w:t>3 </w:t>
      </w:r>
      <w:r w:rsidRPr="00D45C8E">
        <w:rPr>
          <w:rFonts w:ascii="Times New Roman" w:eastAsia="Times New Roman" w:hAnsi="Times New Roman" w:cs="Times New Roman"/>
          <w:color w:val="333333"/>
          <w:sz w:val="24"/>
          <w:szCs w:val="24"/>
          <w:lang w:eastAsia="en-IN"/>
        </w:rPr>
        <w:t xml:space="preserve">is of the form Identity VII where a = 3x and b = 4y. </w:t>
      </w:r>
      <w:proofErr w:type="gramStart"/>
      <w:r w:rsidRPr="00D45C8E">
        <w:rPr>
          <w:rFonts w:ascii="Times New Roman" w:eastAsia="Times New Roman" w:hAnsi="Times New Roman" w:cs="Times New Roman"/>
          <w:color w:val="333333"/>
          <w:sz w:val="24"/>
          <w:szCs w:val="24"/>
          <w:lang w:eastAsia="en-IN"/>
        </w:rPr>
        <w:t>So</w:t>
      </w:r>
      <w:proofErr w:type="gramEnd"/>
      <w:r w:rsidRPr="00D45C8E">
        <w:rPr>
          <w:rFonts w:ascii="Times New Roman" w:eastAsia="Times New Roman" w:hAnsi="Times New Roman" w:cs="Times New Roman"/>
          <w:color w:val="333333"/>
          <w:sz w:val="24"/>
          <w:szCs w:val="24"/>
          <w:lang w:eastAsia="en-IN"/>
        </w:rPr>
        <w:t xml:space="preserve"> we have,</w:t>
      </w:r>
    </w:p>
    <w:p w14:paraId="298A2B9A"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(3x – 4y)</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(3x)</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(4y)</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3(3</w:t>
      </w:r>
      <w:proofErr w:type="gramStart"/>
      <w:r w:rsidRPr="00D45C8E">
        <w:rPr>
          <w:rFonts w:ascii="Times New Roman" w:eastAsia="Times New Roman" w:hAnsi="Times New Roman" w:cs="Times New Roman"/>
          <w:color w:val="333333"/>
          <w:sz w:val="24"/>
          <w:szCs w:val="24"/>
          <w:lang w:eastAsia="en-IN"/>
        </w:rPr>
        <w:t>x)(</w:t>
      </w:r>
      <w:proofErr w:type="gramEnd"/>
      <w:r w:rsidRPr="00D45C8E">
        <w:rPr>
          <w:rFonts w:ascii="Times New Roman" w:eastAsia="Times New Roman" w:hAnsi="Times New Roman" w:cs="Times New Roman"/>
          <w:color w:val="333333"/>
          <w:sz w:val="24"/>
          <w:szCs w:val="24"/>
          <w:lang w:eastAsia="en-IN"/>
        </w:rPr>
        <w:t>4y)(3x – 4y) = 27x</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64y</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108x</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y + 144xy</w:t>
      </w:r>
      <w:r w:rsidRPr="00D45C8E">
        <w:rPr>
          <w:rFonts w:ascii="Times New Roman" w:eastAsia="Times New Roman" w:hAnsi="Times New Roman" w:cs="Times New Roman"/>
          <w:color w:val="333333"/>
          <w:sz w:val="24"/>
          <w:szCs w:val="24"/>
          <w:vertAlign w:val="superscript"/>
          <w:lang w:eastAsia="en-IN"/>
        </w:rPr>
        <w:t>2</w:t>
      </w:r>
    </w:p>
    <w:p w14:paraId="34B76F1D"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Example 5:</w:t>
      </w:r>
    </w:p>
    <w:p w14:paraId="7C2E7FE7"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Factorize (x</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+ 8y</w:t>
      </w:r>
      <w:r w:rsidRPr="00D45C8E">
        <w:rPr>
          <w:rFonts w:ascii="Times New Roman" w:eastAsia="Times New Roman" w:hAnsi="Times New Roman" w:cs="Times New Roman"/>
          <w:color w:val="333333"/>
          <w:sz w:val="24"/>
          <w:szCs w:val="24"/>
          <w:vertAlign w:val="superscript"/>
          <w:lang w:eastAsia="en-IN"/>
        </w:rPr>
        <w:t>3 </w:t>
      </w:r>
      <w:r w:rsidRPr="00D45C8E">
        <w:rPr>
          <w:rFonts w:ascii="Times New Roman" w:eastAsia="Times New Roman" w:hAnsi="Times New Roman" w:cs="Times New Roman"/>
          <w:color w:val="333333"/>
          <w:sz w:val="24"/>
          <w:szCs w:val="24"/>
          <w:lang w:eastAsia="en-IN"/>
        </w:rPr>
        <w:t>+ 27z</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18xyz) using standard algebraic identities.</w:t>
      </w:r>
    </w:p>
    <w:p w14:paraId="1EEDAEFD"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b/>
          <w:bCs/>
          <w:color w:val="333333"/>
          <w:sz w:val="24"/>
          <w:szCs w:val="24"/>
          <w:lang w:eastAsia="en-IN"/>
        </w:rPr>
        <w:t>Solution:</w:t>
      </w:r>
    </w:p>
    <w:p w14:paraId="1F5EF34F"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(x</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+ 8y</w:t>
      </w:r>
      <w:r w:rsidRPr="00D45C8E">
        <w:rPr>
          <w:rFonts w:ascii="Times New Roman" w:eastAsia="Times New Roman" w:hAnsi="Times New Roman" w:cs="Times New Roman"/>
          <w:color w:val="333333"/>
          <w:sz w:val="24"/>
          <w:szCs w:val="24"/>
          <w:vertAlign w:val="superscript"/>
          <w:lang w:eastAsia="en-IN"/>
        </w:rPr>
        <w:t>3 </w:t>
      </w:r>
      <w:r w:rsidRPr="00D45C8E">
        <w:rPr>
          <w:rFonts w:ascii="Times New Roman" w:eastAsia="Times New Roman" w:hAnsi="Times New Roman" w:cs="Times New Roman"/>
          <w:color w:val="333333"/>
          <w:sz w:val="24"/>
          <w:szCs w:val="24"/>
          <w:lang w:eastAsia="en-IN"/>
        </w:rPr>
        <w:t>+ 27z</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18</w:t>
      </w:r>
      <w:proofErr w:type="gramStart"/>
      <w:r w:rsidRPr="00D45C8E">
        <w:rPr>
          <w:rFonts w:ascii="Times New Roman" w:eastAsia="Times New Roman" w:hAnsi="Times New Roman" w:cs="Times New Roman"/>
          <w:color w:val="333333"/>
          <w:sz w:val="24"/>
          <w:szCs w:val="24"/>
          <w:lang w:eastAsia="en-IN"/>
        </w:rPr>
        <w:t>xyz)is</w:t>
      </w:r>
      <w:proofErr w:type="gramEnd"/>
      <w:r w:rsidRPr="00D45C8E">
        <w:rPr>
          <w:rFonts w:ascii="Times New Roman" w:eastAsia="Times New Roman" w:hAnsi="Times New Roman" w:cs="Times New Roman"/>
          <w:color w:val="333333"/>
          <w:sz w:val="24"/>
          <w:szCs w:val="24"/>
          <w:lang w:eastAsia="en-IN"/>
        </w:rPr>
        <w:t xml:space="preserve"> of the form Identity VIII where a = x, b = 2y and c = 3z. </w:t>
      </w:r>
      <w:proofErr w:type="gramStart"/>
      <w:r w:rsidRPr="00D45C8E">
        <w:rPr>
          <w:rFonts w:ascii="Times New Roman" w:eastAsia="Times New Roman" w:hAnsi="Times New Roman" w:cs="Times New Roman"/>
          <w:color w:val="333333"/>
          <w:sz w:val="24"/>
          <w:szCs w:val="24"/>
          <w:lang w:eastAsia="en-IN"/>
        </w:rPr>
        <w:t>So</w:t>
      </w:r>
      <w:proofErr w:type="gramEnd"/>
      <w:r w:rsidRPr="00D45C8E">
        <w:rPr>
          <w:rFonts w:ascii="Times New Roman" w:eastAsia="Times New Roman" w:hAnsi="Times New Roman" w:cs="Times New Roman"/>
          <w:color w:val="333333"/>
          <w:sz w:val="24"/>
          <w:szCs w:val="24"/>
          <w:lang w:eastAsia="en-IN"/>
        </w:rPr>
        <w:t xml:space="preserve"> we have,</w:t>
      </w:r>
    </w:p>
    <w:p w14:paraId="18A8D78C" w14:textId="77777777" w:rsidR="00D45C8E" w:rsidRPr="00D45C8E" w:rsidRDefault="00D45C8E" w:rsidP="001353BB">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D45C8E">
        <w:rPr>
          <w:rFonts w:ascii="Times New Roman" w:eastAsia="Times New Roman" w:hAnsi="Times New Roman" w:cs="Times New Roman"/>
          <w:color w:val="333333"/>
          <w:sz w:val="24"/>
          <w:szCs w:val="24"/>
          <w:lang w:eastAsia="en-IN"/>
        </w:rPr>
        <w:t>(x</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+ 8y</w:t>
      </w:r>
      <w:r w:rsidRPr="00D45C8E">
        <w:rPr>
          <w:rFonts w:ascii="Times New Roman" w:eastAsia="Times New Roman" w:hAnsi="Times New Roman" w:cs="Times New Roman"/>
          <w:color w:val="333333"/>
          <w:sz w:val="24"/>
          <w:szCs w:val="24"/>
          <w:vertAlign w:val="superscript"/>
          <w:lang w:eastAsia="en-IN"/>
        </w:rPr>
        <w:t>3 </w:t>
      </w:r>
      <w:r w:rsidRPr="00D45C8E">
        <w:rPr>
          <w:rFonts w:ascii="Times New Roman" w:eastAsia="Times New Roman" w:hAnsi="Times New Roman" w:cs="Times New Roman"/>
          <w:color w:val="333333"/>
          <w:sz w:val="24"/>
          <w:szCs w:val="24"/>
          <w:lang w:eastAsia="en-IN"/>
        </w:rPr>
        <w:t>+ 27z</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18xyz) = (x)</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(2y)</w:t>
      </w:r>
      <w:r w:rsidRPr="00D45C8E">
        <w:rPr>
          <w:rFonts w:ascii="Times New Roman" w:eastAsia="Times New Roman" w:hAnsi="Times New Roman" w:cs="Times New Roman"/>
          <w:color w:val="333333"/>
          <w:sz w:val="24"/>
          <w:szCs w:val="24"/>
          <w:vertAlign w:val="superscript"/>
          <w:lang w:eastAsia="en-IN"/>
        </w:rPr>
        <w:t>3 </w:t>
      </w:r>
      <w:r w:rsidRPr="00D45C8E">
        <w:rPr>
          <w:rFonts w:ascii="Times New Roman" w:eastAsia="Times New Roman" w:hAnsi="Times New Roman" w:cs="Times New Roman"/>
          <w:color w:val="333333"/>
          <w:sz w:val="24"/>
          <w:szCs w:val="24"/>
          <w:lang w:eastAsia="en-IN"/>
        </w:rPr>
        <w:t>+ (3z)</w:t>
      </w:r>
      <w:r w:rsidRPr="00D45C8E">
        <w:rPr>
          <w:rFonts w:ascii="Times New Roman" w:eastAsia="Times New Roman" w:hAnsi="Times New Roman" w:cs="Times New Roman"/>
          <w:color w:val="333333"/>
          <w:sz w:val="24"/>
          <w:szCs w:val="24"/>
          <w:vertAlign w:val="superscript"/>
          <w:lang w:eastAsia="en-IN"/>
        </w:rPr>
        <w:t>3</w:t>
      </w:r>
      <w:r w:rsidRPr="00D45C8E">
        <w:rPr>
          <w:rFonts w:ascii="Times New Roman" w:eastAsia="Times New Roman" w:hAnsi="Times New Roman" w:cs="Times New Roman"/>
          <w:color w:val="333333"/>
          <w:sz w:val="24"/>
          <w:szCs w:val="24"/>
          <w:lang w:eastAsia="en-IN"/>
        </w:rPr>
        <w:t> – 3(x)(2</w:t>
      </w:r>
      <w:proofErr w:type="gramStart"/>
      <w:r w:rsidRPr="00D45C8E">
        <w:rPr>
          <w:rFonts w:ascii="Times New Roman" w:eastAsia="Times New Roman" w:hAnsi="Times New Roman" w:cs="Times New Roman"/>
          <w:color w:val="333333"/>
          <w:sz w:val="24"/>
          <w:szCs w:val="24"/>
          <w:lang w:eastAsia="en-IN"/>
        </w:rPr>
        <w:t>y)(</w:t>
      </w:r>
      <w:proofErr w:type="gramEnd"/>
      <w:r w:rsidRPr="00D45C8E">
        <w:rPr>
          <w:rFonts w:ascii="Times New Roman" w:eastAsia="Times New Roman" w:hAnsi="Times New Roman" w:cs="Times New Roman"/>
          <w:color w:val="333333"/>
          <w:sz w:val="24"/>
          <w:szCs w:val="24"/>
          <w:lang w:eastAsia="en-IN"/>
        </w:rPr>
        <w:t>3z)= (x + 2y + 3z)(x</w:t>
      </w:r>
      <w:r w:rsidRPr="00D45C8E">
        <w:rPr>
          <w:rFonts w:ascii="Times New Roman" w:eastAsia="Times New Roman" w:hAnsi="Times New Roman" w:cs="Times New Roman"/>
          <w:color w:val="333333"/>
          <w:sz w:val="24"/>
          <w:szCs w:val="24"/>
          <w:vertAlign w:val="superscript"/>
          <w:lang w:eastAsia="en-IN"/>
        </w:rPr>
        <w:t>2 </w:t>
      </w:r>
      <w:r w:rsidRPr="00D45C8E">
        <w:rPr>
          <w:rFonts w:ascii="Times New Roman" w:eastAsia="Times New Roman" w:hAnsi="Times New Roman" w:cs="Times New Roman"/>
          <w:color w:val="333333"/>
          <w:sz w:val="24"/>
          <w:szCs w:val="24"/>
          <w:lang w:eastAsia="en-IN"/>
        </w:rPr>
        <w:t>+ 4y</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+ 9z</w:t>
      </w:r>
      <w:r w:rsidRPr="00D45C8E">
        <w:rPr>
          <w:rFonts w:ascii="Times New Roman" w:eastAsia="Times New Roman" w:hAnsi="Times New Roman" w:cs="Times New Roman"/>
          <w:color w:val="333333"/>
          <w:sz w:val="24"/>
          <w:szCs w:val="24"/>
          <w:vertAlign w:val="superscript"/>
          <w:lang w:eastAsia="en-IN"/>
        </w:rPr>
        <w:t>2</w:t>
      </w:r>
      <w:r w:rsidRPr="00D45C8E">
        <w:rPr>
          <w:rFonts w:ascii="Times New Roman" w:eastAsia="Times New Roman" w:hAnsi="Times New Roman" w:cs="Times New Roman"/>
          <w:color w:val="333333"/>
          <w:sz w:val="24"/>
          <w:szCs w:val="24"/>
          <w:lang w:eastAsia="en-IN"/>
        </w:rPr>
        <w:t> – 2xy – 6yz – 3zx)</w:t>
      </w:r>
    </w:p>
    <w:p w14:paraId="7624477E" w14:textId="77777777" w:rsidR="00017416" w:rsidRPr="001353BB" w:rsidRDefault="00017416" w:rsidP="001353BB">
      <w:pPr>
        <w:pStyle w:val="Heading1"/>
        <w:shd w:val="clear" w:color="auto" w:fill="FFFFFF"/>
        <w:spacing w:before="0" w:beforeAutospacing="0" w:after="300" w:afterAutospacing="0" w:line="510" w:lineRule="atLeast"/>
        <w:jc w:val="both"/>
        <w:rPr>
          <w:color w:val="404041"/>
          <w:sz w:val="24"/>
          <w:szCs w:val="24"/>
        </w:rPr>
      </w:pPr>
      <w:r w:rsidRPr="001353BB">
        <w:rPr>
          <w:color w:val="404041"/>
          <w:sz w:val="24"/>
          <w:szCs w:val="24"/>
        </w:rPr>
        <w:t>DeMorgan’s Theorem</w:t>
      </w:r>
    </w:p>
    <w:p w14:paraId="68D790A7" w14:textId="77777777" w:rsidR="00017416" w:rsidRPr="001353BB" w:rsidRDefault="00017416" w:rsidP="001353BB">
      <w:pPr>
        <w:pStyle w:val="NormalWeb"/>
        <w:shd w:val="clear" w:color="auto" w:fill="FFFFFF"/>
        <w:spacing w:before="150" w:beforeAutospacing="0" w:after="225" w:afterAutospacing="0" w:line="360" w:lineRule="atLeast"/>
        <w:jc w:val="both"/>
        <w:rPr>
          <w:color w:val="000000"/>
        </w:rPr>
      </w:pPr>
      <w:r w:rsidRPr="001353BB">
        <w:rPr>
          <w:color w:val="000000"/>
        </w:rPr>
        <w:lastRenderedPageBreak/>
        <w:t>DeMorgan´s Theorem and Laws can be used to to find the equivalency of the NAND and NOR gates</w:t>
      </w:r>
    </w:p>
    <w:p w14:paraId="2358138C" w14:textId="601DA0D8" w:rsidR="00D45C8E" w:rsidRPr="001353BB" w:rsidRDefault="00017416" w:rsidP="001353BB">
      <w:pPr>
        <w:jc w:val="both"/>
        <w:rPr>
          <w:rFonts w:ascii="Times New Roman" w:hAnsi="Times New Roman" w:cs="Times New Roman"/>
          <w:sz w:val="24"/>
          <w:szCs w:val="24"/>
        </w:rPr>
      </w:pPr>
      <w:r w:rsidRPr="001353BB">
        <w:rPr>
          <w:rFonts w:ascii="Times New Roman" w:hAnsi="Times New Roman" w:cs="Times New Roman"/>
          <w:noProof/>
          <w:sz w:val="24"/>
          <w:szCs w:val="24"/>
        </w:rPr>
        <w:drawing>
          <wp:inline distT="0" distB="0" distL="0" distR="0" wp14:anchorId="480DBE59" wp14:editId="51933217">
            <wp:extent cx="3038475" cy="2762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14:paraId="4061D5B1"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DeMorgan’s Theorem uses two sets of rules or laws to solve various Boolean algebra expressions by changing </w:t>
      </w:r>
      <w:r w:rsidRPr="001353BB">
        <w:rPr>
          <w:rStyle w:val="ntxt"/>
          <w:color w:val="414143"/>
        </w:rPr>
        <w:t>OR’s</w:t>
      </w:r>
      <w:r w:rsidRPr="001353BB">
        <w:rPr>
          <w:color w:val="414042"/>
        </w:rPr>
        <w:t> to </w:t>
      </w:r>
      <w:r w:rsidRPr="001353BB">
        <w:rPr>
          <w:rStyle w:val="ntxt"/>
          <w:color w:val="414143"/>
        </w:rPr>
        <w:t>AND’s</w:t>
      </w:r>
      <w:r w:rsidRPr="001353BB">
        <w:rPr>
          <w:color w:val="414042"/>
        </w:rPr>
        <w:t>, and </w:t>
      </w:r>
      <w:r w:rsidRPr="001353BB">
        <w:rPr>
          <w:rStyle w:val="ntxt"/>
          <w:color w:val="414143"/>
        </w:rPr>
        <w:t>AND’s</w:t>
      </w:r>
      <w:r w:rsidRPr="001353BB">
        <w:rPr>
          <w:color w:val="414042"/>
        </w:rPr>
        <w:t> to </w:t>
      </w:r>
      <w:r w:rsidRPr="001353BB">
        <w:rPr>
          <w:rStyle w:val="ntxt"/>
          <w:color w:val="414143"/>
        </w:rPr>
        <w:t>OR’s</w:t>
      </w:r>
    </w:p>
    <w:p w14:paraId="044FCCFC"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Boolean Algebra uses a set of laws and rules to define the operation of a digital logic circuit with “0’s” and “1’s” being used to represent a digital input or output condition. Boolean Algebra uses these zeros and ones to create truth tables and mathematical expressions to define the digital operation of a logic </w:t>
      </w:r>
      <w:r w:rsidRPr="001353BB">
        <w:rPr>
          <w:rStyle w:val="ntxt"/>
          <w:color w:val="414143"/>
        </w:rPr>
        <w:t>AND</w:t>
      </w:r>
      <w:r w:rsidRPr="001353BB">
        <w:rPr>
          <w:color w:val="414042"/>
        </w:rPr>
        <w:t>, </w:t>
      </w:r>
      <w:r w:rsidRPr="001353BB">
        <w:rPr>
          <w:rStyle w:val="ntxt"/>
          <w:color w:val="414143"/>
        </w:rPr>
        <w:t>OR</w:t>
      </w:r>
      <w:r w:rsidRPr="001353BB">
        <w:rPr>
          <w:color w:val="414042"/>
        </w:rPr>
        <w:t> and </w:t>
      </w:r>
      <w:r w:rsidRPr="001353BB">
        <w:rPr>
          <w:rStyle w:val="ntxt"/>
          <w:color w:val="414143"/>
        </w:rPr>
        <w:t>NOT</w:t>
      </w:r>
      <w:r w:rsidRPr="001353BB">
        <w:rPr>
          <w:color w:val="414042"/>
        </w:rPr>
        <w:t> (or inversion) operations as well as ways of expressing other logical operations such as the </w:t>
      </w:r>
      <w:r w:rsidRPr="001353BB">
        <w:rPr>
          <w:rStyle w:val="ntxt"/>
          <w:color w:val="414143"/>
        </w:rPr>
        <w:t>XOR</w:t>
      </w:r>
      <w:r w:rsidRPr="001353BB">
        <w:rPr>
          <w:color w:val="414042"/>
        </w:rPr>
        <w:t> (Exclusive-OR) function.</w:t>
      </w:r>
    </w:p>
    <w:p w14:paraId="04777F52"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While George Boole’s set of laws and rules allows us to analyise and simplify a digital circuit, there are two laws within his set that are attributed to </w:t>
      </w:r>
      <w:r w:rsidRPr="001353BB">
        <w:rPr>
          <w:rStyle w:val="Strong"/>
          <w:color w:val="414042"/>
        </w:rPr>
        <w:t>Augustus DeMorgan</w:t>
      </w:r>
      <w:r w:rsidRPr="001353BB">
        <w:rPr>
          <w:color w:val="414042"/>
        </w:rPr>
        <w:t> (a nineteenth century English mathematician) which views the logical </w:t>
      </w:r>
      <w:r w:rsidRPr="001353BB">
        <w:rPr>
          <w:rStyle w:val="ntxt"/>
          <w:color w:val="414143"/>
        </w:rPr>
        <w:t>NAND</w:t>
      </w:r>
      <w:r w:rsidRPr="001353BB">
        <w:rPr>
          <w:color w:val="414042"/>
        </w:rPr>
        <w:t> and </w:t>
      </w:r>
      <w:r w:rsidRPr="001353BB">
        <w:rPr>
          <w:rStyle w:val="ntxt"/>
          <w:color w:val="414143"/>
        </w:rPr>
        <w:t>NOR</w:t>
      </w:r>
      <w:r w:rsidRPr="001353BB">
        <w:rPr>
          <w:color w:val="414042"/>
        </w:rPr>
        <w:t> operations as separate </w:t>
      </w:r>
      <w:r w:rsidRPr="001353BB">
        <w:rPr>
          <w:rStyle w:val="ntxt"/>
          <w:color w:val="414143"/>
        </w:rPr>
        <w:t>NOT AND</w:t>
      </w:r>
      <w:r w:rsidRPr="001353BB">
        <w:rPr>
          <w:color w:val="414042"/>
        </w:rPr>
        <w:t> and </w:t>
      </w:r>
      <w:r w:rsidRPr="001353BB">
        <w:rPr>
          <w:rStyle w:val="ntxt"/>
          <w:color w:val="414143"/>
        </w:rPr>
        <w:t>NOT OR</w:t>
      </w:r>
      <w:r w:rsidRPr="001353BB">
        <w:rPr>
          <w:color w:val="414042"/>
        </w:rPr>
        <w:t> functions respectively.</w:t>
      </w:r>
    </w:p>
    <w:p w14:paraId="775C20DC"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But before we look at </w:t>
      </w:r>
      <w:r w:rsidRPr="001353BB">
        <w:rPr>
          <w:rStyle w:val="Strong"/>
          <w:color w:val="414042"/>
        </w:rPr>
        <w:t>DeMorgan’s Theory</w:t>
      </w:r>
      <w:r w:rsidRPr="001353BB">
        <w:rPr>
          <w:color w:val="414042"/>
        </w:rPr>
        <w:t> in more detail, let’s remind ourselves of the basic logical operations where </w:t>
      </w:r>
      <w:r w:rsidRPr="001353BB">
        <w:rPr>
          <w:rStyle w:val="ntxt"/>
          <w:color w:val="414143"/>
        </w:rPr>
        <w:t>A</w:t>
      </w:r>
      <w:r w:rsidRPr="001353BB">
        <w:rPr>
          <w:color w:val="414042"/>
        </w:rPr>
        <w:t> and </w:t>
      </w:r>
      <w:r w:rsidRPr="001353BB">
        <w:rPr>
          <w:rStyle w:val="ntxt"/>
          <w:color w:val="414143"/>
        </w:rPr>
        <w:t>B</w:t>
      </w:r>
      <w:r w:rsidRPr="001353BB">
        <w:rPr>
          <w:color w:val="414042"/>
        </w:rPr>
        <w:t> are logic (or Boolean) input binary variables, and whose values can only be either “</w:t>
      </w:r>
      <w:r w:rsidRPr="001353BB">
        <w:rPr>
          <w:rStyle w:val="ntxt"/>
          <w:color w:val="414143"/>
        </w:rPr>
        <w:t>0</w:t>
      </w:r>
      <w:r w:rsidRPr="001353BB">
        <w:rPr>
          <w:color w:val="414042"/>
        </w:rPr>
        <w:t>” or “</w:t>
      </w:r>
      <w:r w:rsidRPr="001353BB">
        <w:rPr>
          <w:rStyle w:val="ntxt"/>
          <w:color w:val="414143"/>
        </w:rPr>
        <w:t>1</w:t>
      </w:r>
      <w:r w:rsidRPr="001353BB">
        <w:rPr>
          <w:color w:val="414042"/>
        </w:rPr>
        <w:t>” producing four possible input combinations, </w:t>
      </w:r>
      <w:r w:rsidRPr="001353BB">
        <w:rPr>
          <w:rStyle w:val="ntxt"/>
          <w:color w:val="414143"/>
        </w:rPr>
        <w:t>00</w:t>
      </w:r>
      <w:r w:rsidRPr="001353BB">
        <w:rPr>
          <w:color w:val="414042"/>
        </w:rPr>
        <w:t>, </w:t>
      </w:r>
      <w:r w:rsidRPr="001353BB">
        <w:rPr>
          <w:rStyle w:val="ntxt"/>
          <w:color w:val="414143"/>
        </w:rPr>
        <w:t>01</w:t>
      </w:r>
      <w:r w:rsidRPr="001353BB">
        <w:rPr>
          <w:color w:val="414042"/>
        </w:rPr>
        <w:t>, </w:t>
      </w:r>
      <w:r w:rsidRPr="001353BB">
        <w:rPr>
          <w:rStyle w:val="ntxt"/>
          <w:color w:val="414143"/>
        </w:rPr>
        <w:t>10</w:t>
      </w:r>
      <w:r w:rsidRPr="001353BB">
        <w:rPr>
          <w:color w:val="414042"/>
        </w:rPr>
        <w:t>, and </w:t>
      </w:r>
      <w:r w:rsidRPr="001353BB">
        <w:rPr>
          <w:rStyle w:val="ntxt"/>
          <w:color w:val="414143"/>
        </w:rPr>
        <w:t>11</w:t>
      </w:r>
      <w:r w:rsidRPr="001353BB">
        <w:rPr>
          <w:color w:val="414042"/>
        </w:rPr>
        <w:t>.</w:t>
      </w:r>
    </w:p>
    <w:p w14:paraId="2465A158" w14:textId="77777777" w:rsidR="00017416" w:rsidRPr="001353BB" w:rsidRDefault="00017416"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Truth Table for Each Logical Operation</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772"/>
        <w:gridCol w:w="772"/>
        <w:gridCol w:w="900"/>
        <w:gridCol w:w="1050"/>
        <w:gridCol w:w="900"/>
        <w:gridCol w:w="900"/>
        <w:gridCol w:w="36"/>
        <w:gridCol w:w="36"/>
      </w:tblGrid>
      <w:tr w:rsidR="00017416" w:rsidRPr="001353BB" w14:paraId="3F9990F2" w14:textId="77777777" w:rsidTr="00017416">
        <w:tc>
          <w:tcPr>
            <w:tcW w:w="0" w:type="auto"/>
            <w:gridSpan w:val="2"/>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69EB658A"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Input Variable</w:t>
            </w:r>
          </w:p>
        </w:tc>
        <w:tc>
          <w:tcPr>
            <w:tcW w:w="0" w:type="auto"/>
            <w:gridSpan w:val="6"/>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06A33E4C"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Output Conditions</w:t>
            </w:r>
          </w:p>
        </w:tc>
      </w:tr>
      <w:tr w:rsidR="00017416" w:rsidRPr="001353BB" w14:paraId="52EED7B0" w14:textId="77777777" w:rsidTr="00017416">
        <w:tc>
          <w:tcPr>
            <w:tcW w:w="75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15A7B9E"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w:t>
            </w:r>
          </w:p>
        </w:tc>
        <w:tc>
          <w:tcPr>
            <w:tcW w:w="75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7451EDD"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B</w:t>
            </w:r>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1BDBC3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AND</w:t>
            </w:r>
          </w:p>
        </w:tc>
        <w:tc>
          <w:tcPr>
            <w:tcW w:w="105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6E9296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NAND</w:t>
            </w:r>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9E56FA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OR</w:t>
            </w:r>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1FA3B8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NOR</w:t>
            </w:r>
          </w:p>
        </w:tc>
        <w:tc>
          <w:tcPr>
            <w:tcW w:w="0" w:type="auto"/>
            <w:shd w:val="clear" w:color="auto" w:fill="FFFFFF"/>
            <w:vAlign w:val="center"/>
            <w:hideMark/>
          </w:tcPr>
          <w:p w14:paraId="47CB8C27" w14:textId="77777777" w:rsidR="00017416" w:rsidRPr="001353BB" w:rsidRDefault="00017416" w:rsidP="001353BB">
            <w:pPr>
              <w:spacing w:before="300" w:after="300"/>
              <w:jc w:val="both"/>
              <w:rPr>
                <w:rFonts w:ascii="Times New Roman" w:hAnsi="Times New Roman" w:cs="Times New Roman"/>
                <w:sz w:val="24"/>
                <w:szCs w:val="24"/>
              </w:rPr>
            </w:pPr>
          </w:p>
        </w:tc>
        <w:tc>
          <w:tcPr>
            <w:tcW w:w="0" w:type="auto"/>
            <w:shd w:val="clear" w:color="auto" w:fill="FFFFFF"/>
            <w:vAlign w:val="center"/>
            <w:hideMark/>
          </w:tcPr>
          <w:p w14:paraId="66CC9EA4"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6F0C9F05"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FD55A2C"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lastRenderedPageBreak/>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6F11EA8"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B31D04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10EEA1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43728BC"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322667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shd w:val="clear" w:color="auto" w:fill="FFFFFF"/>
            <w:vAlign w:val="center"/>
            <w:hideMark/>
          </w:tcPr>
          <w:p w14:paraId="69C30ACC" w14:textId="77777777" w:rsidR="00017416" w:rsidRPr="001353BB" w:rsidRDefault="00017416" w:rsidP="001353BB">
            <w:pPr>
              <w:spacing w:before="300" w:after="300"/>
              <w:jc w:val="both"/>
              <w:rPr>
                <w:rFonts w:ascii="Times New Roman" w:hAnsi="Times New Roman" w:cs="Times New Roman"/>
                <w:sz w:val="24"/>
                <w:szCs w:val="24"/>
              </w:rPr>
            </w:pPr>
          </w:p>
        </w:tc>
        <w:tc>
          <w:tcPr>
            <w:tcW w:w="0" w:type="auto"/>
            <w:shd w:val="clear" w:color="auto" w:fill="FFFFFF"/>
            <w:vAlign w:val="center"/>
            <w:hideMark/>
          </w:tcPr>
          <w:p w14:paraId="7A822D31"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4A914666"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23D6426"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837DDD9"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24691B8"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851090C"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7D4FCF5"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0F9168E"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shd w:val="clear" w:color="auto" w:fill="FFFFFF"/>
            <w:vAlign w:val="center"/>
            <w:hideMark/>
          </w:tcPr>
          <w:p w14:paraId="6EE2E700" w14:textId="77777777" w:rsidR="00017416" w:rsidRPr="001353BB" w:rsidRDefault="00017416" w:rsidP="001353BB">
            <w:pPr>
              <w:spacing w:before="300" w:after="300"/>
              <w:jc w:val="both"/>
              <w:rPr>
                <w:rFonts w:ascii="Times New Roman" w:hAnsi="Times New Roman" w:cs="Times New Roman"/>
                <w:sz w:val="24"/>
                <w:szCs w:val="24"/>
              </w:rPr>
            </w:pPr>
          </w:p>
        </w:tc>
        <w:tc>
          <w:tcPr>
            <w:tcW w:w="0" w:type="auto"/>
            <w:shd w:val="clear" w:color="auto" w:fill="FFFFFF"/>
            <w:vAlign w:val="center"/>
            <w:hideMark/>
          </w:tcPr>
          <w:p w14:paraId="11C4EBA8"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05D302E5"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246A40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B0E71E3"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433DBCB"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483DBC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19343C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99AEA2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shd w:val="clear" w:color="auto" w:fill="FFFFFF"/>
            <w:vAlign w:val="center"/>
            <w:hideMark/>
          </w:tcPr>
          <w:p w14:paraId="5715A5FF" w14:textId="77777777" w:rsidR="00017416" w:rsidRPr="001353BB" w:rsidRDefault="00017416" w:rsidP="001353BB">
            <w:pPr>
              <w:spacing w:before="300" w:after="300"/>
              <w:jc w:val="both"/>
              <w:rPr>
                <w:rFonts w:ascii="Times New Roman" w:hAnsi="Times New Roman" w:cs="Times New Roman"/>
                <w:sz w:val="24"/>
                <w:szCs w:val="24"/>
              </w:rPr>
            </w:pPr>
          </w:p>
        </w:tc>
        <w:tc>
          <w:tcPr>
            <w:tcW w:w="0" w:type="auto"/>
            <w:shd w:val="clear" w:color="auto" w:fill="FFFFFF"/>
            <w:vAlign w:val="center"/>
            <w:hideMark/>
          </w:tcPr>
          <w:p w14:paraId="748DFA94"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26FE82E8"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B22B9E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E41801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1DB072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AAD7FF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D12EDB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A35534E"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shd w:val="clear" w:color="auto" w:fill="FFFFFF"/>
            <w:vAlign w:val="center"/>
            <w:hideMark/>
          </w:tcPr>
          <w:p w14:paraId="0AC98D10" w14:textId="77777777" w:rsidR="00017416" w:rsidRPr="001353BB" w:rsidRDefault="00017416" w:rsidP="001353BB">
            <w:pPr>
              <w:spacing w:before="300" w:after="300"/>
              <w:jc w:val="both"/>
              <w:rPr>
                <w:rFonts w:ascii="Times New Roman" w:hAnsi="Times New Roman" w:cs="Times New Roman"/>
                <w:sz w:val="24"/>
                <w:szCs w:val="24"/>
              </w:rPr>
            </w:pPr>
          </w:p>
        </w:tc>
        <w:tc>
          <w:tcPr>
            <w:tcW w:w="0" w:type="auto"/>
            <w:shd w:val="clear" w:color="auto" w:fill="FFFFFF"/>
            <w:vAlign w:val="center"/>
            <w:hideMark/>
          </w:tcPr>
          <w:p w14:paraId="71355B5A" w14:textId="77777777" w:rsidR="00017416" w:rsidRPr="001353BB" w:rsidRDefault="00017416" w:rsidP="001353BB">
            <w:pPr>
              <w:spacing w:before="300" w:after="300"/>
              <w:jc w:val="both"/>
              <w:rPr>
                <w:rFonts w:ascii="Times New Roman" w:hAnsi="Times New Roman" w:cs="Times New Roman"/>
                <w:sz w:val="24"/>
                <w:szCs w:val="24"/>
              </w:rPr>
            </w:pPr>
          </w:p>
        </w:tc>
      </w:tr>
    </w:tbl>
    <w:p w14:paraId="0CF0D7D3" w14:textId="77777777" w:rsidR="00017416" w:rsidRPr="001353BB" w:rsidRDefault="00017416" w:rsidP="001353BB">
      <w:pPr>
        <w:pStyle w:val="text-left"/>
        <w:shd w:val="clear" w:color="auto" w:fill="FFFFFF"/>
        <w:spacing w:before="0" w:beforeAutospacing="0" w:after="150" w:afterAutospacing="0"/>
        <w:jc w:val="both"/>
        <w:rPr>
          <w:color w:val="414042"/>
        </w:rPr>
      </w:pPr>
      <w:r w:rsidRPr="001353BB">
        <w:rPr>
          <w:color w:val="414042"/>
        </w:rPr>
        <w:t>The following table gives a list of the common logic functions and their equivalent Boolean notation where a “</w:t>
      </w:r>
      <w:r w:rsidRPr="001353BB">
        <w:rPr>
          <w:rStyle w:val="mtxt"/>
          <w:color w:val="414143"/>
        </w:rPr>
        <w:t>.</w:t>
      </w:r>
      <w:r w:rsidRPr="001353BB">
        <w:rPr>
          <w:color w:val="414042"/>
        </w:rPr>
        <w:t>” (a dot) means an </w:t>
      </w:r>
      <w:r w:rsidRPr="001353BB">
        <w:rPr>
          <w:rStyle w:val="ntxt"/>
          <w:color w:val="414143"/>
        </w:rPr>
        <w:t>AND</w:t>
      </w:r>
      <w:r w:rsidRPr="001353BB">
        <w:rPr>
          <w:color w:val="414042"/>
        </w:rPr>
        <w:t> (product) operation, a “</w:t>
      </w:r>
      <w:r w:rsidRPr="001353BB">
        <w:rPr>
          <w:rStyle w:val="ntxt"/>
          <w:color w:val="414143"/>
        </w:rPr>
        <w:t>+</w:t>
      </w:r>
      <w:r w:rsidRPr="001353BB">
        <w:rPr>
          <w:color w:val="414042"/>
        </w:rPr>
        <w:t>” (plus sign) means an </w:t>
      </w:r>
      <w:r w:rsidRPr="001353BB">
        <w:rPr>
          <w:rStyle w:val="ntxt"/>
          <w:color w:val="414143"/>
        </w:rPr>
        <w:t>OR</w:t>
      </w:r>
      <w:r w:rsidRPr="001353BB">
        <w:rPr>
          <w:color w:val="414042"/>
        </w:rPr>
        <w:t> (sum) operation, and the complement or inverse of a variable is indicated by a bar over the variable.</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2250"/>
        <w:gridCol w:w="3000"/>
      </w:tblGrid>
      <w:tr w:rsidR="00017416" w:rsidRPr="001353BB" w14:paraId="48156B65" w14:textId="77777777" w:rsidTr="00017416">
        <w:tc>
          <w:tcPr>
            <w:tcW w:w="225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0E946F74"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Logic Function</w:t>
            </w:r>
          </w:p>
        </w:tc>
        <w:tc>
          <w:tcPr>
            <w:tcW w:w="3000" w:type="dxa"/>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6F8478A6"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Boolean Notation</w:t>
            </w:r>
          </w:p>
        </w:tc>
      </w:tr>
      <w:tr w:rsidR="00017416" w:rsidRPr="001353BB" w14:paraId="2EB952CE"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8C5DB8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AND</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983C214" w14:textId="77777777" w:rsidR="00017416" w:rsidRPr="001353BB" w:rsidRDefault="00017416" w:rsidP="001353BB">
            <w:pPr>
              <w:spacing w:before="300" w:after="300"/>
              <w:jc w:val="both"/>
              <w:rPr>
                <w:rFonts w:ascii="Times New Roman" w:hAnsi="Times New Roman" w:cs="Times New Roman"/>
                <w:color w:val="414143"/>
                <w:sz w:val="24"/>
                <w:szCs w:val="24"/>
              </w:rPr>
            </w:pPr>
            <w:proofErr w:type="gramStart"/>
            <w:r w:rsidRPr="001353BB">
              <w:rPr>
                <w:rFonts w:ascii="Times New Roman" w:hAnsi="Times New Roman" w:cs="Times New Roman"/>
                <w:color w:val="414143"/>
                <w:sz w:val="24"/>
                <w:szCs w:val="24"/>
              </w:rPr>
              <w:t>A.B</w:t>
            </w:r>
            <w:proofErr w:type="gramEnd"/>
          </w:p>
        </w:tc>
      </w:tr>
      <w:tr w:rsidR="00017416" w:rsidRPr="001353BB" w14:paraId="3EC8B251"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6AA850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OR</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6BD1483"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A+B</w:t>
            </w:r>
          </w:p>
        </w:tc>
      </w:tr>
      <w:tr w:rsidR="00017416" w:rsidRPr="001353BB" w14:paraId="14261544"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46DA744"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NOT</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DB6AD5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w:t>
            </w:r>
          </w:p>
        </w:tc>
      </w:tr>
      <w:tr w:rsidR="00017416" w:rsidRPr="001353BB" w14:paraId="503428D9"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40AA00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NAND</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6A91915" w14:textId="77777777" w:rsidR="00017416" w:rsidRPr="001353BB" w:rsidRDefault="00017416" w:rsidP="001353BB">
            <w:pPr>
              <w:spacing w:before="300" w:after="300"/>
              <w:jc w:val="both"/>
              <w:rPr>
                <w:rFonts w:ascii="Times New Roman" w:hAnsi="Times New Roman" w:cs="Times New Roman"/>
                <w:color w:val="414143"/>
                <w:sz w:val="24"/>
                <w:szCs w:val="24"/>
              </w:rPr>
            </w:pPr>
            <w:proofErr w:type="gramStart"/>
            <w:r w:rsidRPr="001353BB">
              <w:rPr>
                <w:rFonts w:ascii="Times New Roman" w:hAnsi="Times New Roman" w:cs="Times New Roman"/>
                <w:color w:val="414143"/>
                <w:sz w:val="24"/>
                <w:szCs w:val="24"/>
              </w:rPr>
              <w:t>A .B</w:t>
            </w:r>
            <w:proofErr w:type="gramEnd"/>
          </w:p>
        </w:tc>
      </w:tr>
      <w:tr w:rsidR="00017416" w:rsidRPr="001353BB" w14:paraId="05730324"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C0FEE29"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NOR</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A30993A"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A+B</w:t>
            </w:r>
          </w:p>
        </w:tc>
      </w:tr>
    </w:tbl>
    <w:p w14:paraId="284C30FB" w14:textId="77777777" w:rsidR="00017416" w:rsidRPr="001353BB" w:rsidRDefault="00017416" w:rsidP="001353BB">
      <w:pPr>
        <w:pStyle w:val="Heading2"/>
        <w:shd w:val="clear" w:color="auto" w:fill="FFFFFF"/>
        <w:spacing w:before="450" w:beforeAutospacing="0" w:after="150" w:afterAutospacing="0" w:line="300" w:lineRule="atLeast"/>
        <w:jc w:val="both"/>
        <w:rPr>
          <w:color w:val="404041"/>
          <w:sz w:val="24"/>
          <w:szCs w:val="24"/>
        </w:rPr>
      </w:pPr>
      <w:r w:rsidRPr="001353BB">
        <w:rPr>
          <w:color w:val="404041"/>
          <w:sz w:val="24"/>
          <w:szCs w:val="24"/>
        </w:rPr>
        <w:lastRenderedPageBreak/>
        <w:t>DeMorgan’s Theory</w:t>
      </w:r>
    </w:p>
    <w:p w14:paraId="0DFFC9CE"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rStyle w:val="Emphasis"/>
          <w:color w:val="414042"/>
        </w:rPr>
        <w:t>DeMorgan’s Theorems</w:t>
      </w:r>
      <w:r w:rsidRPr="001353BB">
        <w:rPr>
          <w:color w:val="414042"/>
        </w:rPr>
        <w:t> are basically two sets of rules or laws developed from the Boolean expressions for </w:t>
      </w:r>
      <w:r w:rsidRPr="001353BB">
        <w:rPr>
          <w:rStyle w:val="ntxt"/>
          <w:color w:val="414143"/>
        </w:rPr>
        <w:t>AND</w:t>
      </w:r>
      <w:r w:rsidRPr="001353BB">
        <w:rPr>
          <w:color w:val="414042"/>
        </w:rPr>
        <w:t>, </w:t>
      </w:r>
      <w:r w:rsidRPr="001353BB">
        <w:rPr>
          <w:rStyle w:val="ntxt"/>
          <w:color w:val="414143"/>
        </w:rPr>
        <w:t>OR</w:t>
      </w:r>
      <w:r w:rsidRPr="001353BB">
        <w:rPr>
          <w:color w:val="414042"/>
        </w:rPr>
        <w:t> and </w:t>
      </w:r>
      <w:r w:rsidRPr="001353BB">
        <w:rPr>
          <w:rStyle w:val="ntxt"/>
          <w:color w:val="414143"/>
        </w:rPr>
        <w:t>NOT</w:t>
      </w:r>
      <w:r w:rsidRPr="001353BB">
        <w:rPr>
          <w:color w:val="414042"/>
        </w:rPr>
        <w:t> using two input variables, </w:t>
      </w:r>
      <w:r w:rsidRPr="001353BB">
        <w:rPr>
          <w:rStyle w:val="ntxt"/>
          <w:color w:val="414143"/>
        </w:rPr>
        <w:t>A</w:t>
      </w:r>
      <w:r w:rsidRPr="001353BB">
        <w:rPr>
          <w:color w:val="414042"/>
        </w:rPr>
        <w:t> and </w:t>
      </w:r>
      <w:r w:rsidRPr="001353BB">
        <w:rPr>
          <w:rStyle w:val="ntxt"/>
          <w:color w:val="414143"/>
        </w:rPr>
        <w:t>B</w:t>
      </w:r>
      <w:r w:rsidRPr="001353BB">
        <w:rPr>
          <w:color w:val="414042"/>
        </w:rPr>
        <w:t>. These two rules or theorems allow the input variables to be negated and converted from one form of a Boolean function into an opposite form.</w:t>
      </w:r>
    </w:p>
    <w:p w14:paraId="28ED954A"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DeMorgan’s first theorem states that two (or more) variables NOR´ed together is the same as the two variables inverted (Complement) and AND´ed, while the second theorem states that two (or more) variables NAND´ed together is the same as the two terms inverted (Complement) and OR´ed. That is replace all the OR operators with AND operators, or all the AND operators with an OR operators.</w:t>
      </w:r>
    </w:p>
    <w:p w14:paraId="3D850D3A" w14:textId="77777777" w:rsidR="00017416" w:rsidRPr="001353BB" w:rsidRDefault="00017416"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DeMorgan’s First Theorem</w:t>
      </w:r>
    </w:p>
    <w:p w14:paraId="34593FA4"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DeMorgan’s First theorem proves that when two (or more) input variables are </w:t>
      </w:r>
      <w:r w:rsidRPr="001353BB">
        <w:rPr>
          <w:rStyle w:val="ntxt"/>
          <w:color w:val="414143"/>
        </w:rPr>
        <w:t>AND’ed</w:t>
      </w:r>
      <w:r w:rsidRPr="001353BB">
        <w:rPr>
          <w:color w:val="414042"/>
        </w:rPr>
        <w:t> and negated, they are equivalent to the </w:t>
      </w:r>
      <w:r w:rsidRPr="001353BB">
        <w:rPr>
          <w:rStyle w:val="ntxt"/>
          <w:color w:val="414143"/>
        </w:rPr>
        <w:t>OR</w:t>
      </w:r>
      <w:r w:rsidRPr="001353BB">
        <w:rPr>
          <w:color w:val="414042"/>
        </w:rPr>
        <w:t xml:space="preserve"> of the complements of the individual variables. </w:t>
      </w:r>
      <w:proofErr w:type="gramStart"/>
      <w:r w:rsidRPr="001353BB">
        <w:rPr>
          <w:color w:val="414042"/>
        </w:rPr>
        <w:t>Thus</w:t>
      </w:r>
      <w:proofErr w:type="gramEnd"/>
      <w:r w:rsidRPr="001353BB">
        <w:rPr>
          <w:color w:val="414042"/>
        </w:rPr>
        <w:t xml:space="preserve"> the equivalent of the </w:t>
      </w:r>
      <w:r w:rsidRPr="001353BB">
        <w:rPr>
          <w:rStyle w:val="ntxt"/>
          <w:color w:val="414143"/>
        </w:rPr>
        <w:t>NAND</w:t>
      </w:r>
      <w:r w:rsidRPr="001353BB">
        <w:rPr>
          <w:color w:val="414042"/>
        </w:rPr>
        <w:t> function will be a negative-OR function, proving that A.B = A+B. We can show this operation using the following table.</w:t>
      </w:r>
    </w:p>
    <w:p w14:paraId="5EEB3AB0" w14:textId="77777777" w:rsidR="00017416" w:rsidRPr="001353BB" w:rsidRDefault="00017416"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Verifying DeMorgan’s First Theorem using Truth Table</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750"/>
        <w:gridCol w:w="750"/>
        <w:gridCol w:w="900"/>
        <w:gridCol w:w="900"/>
        <w:gridCol w:w="900"/>
        <w:gridCol w:w="900"/>
        <w:gridCol w:w="900"/>
        <w:gridCol w:w="36"/>
      </w:tblGrid>
      <w:tr w:rsidR="00017416" w:rsidRPr="001353BB" w14:paraId="17578AE4" w14:textId="77777777" w:rsidTr="00017416">
        <w:tc>
          <w:tcPr>
            <w:tcW w:w="0" w:type="auto"/>
            <w:gridSpan w:val="2"/>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0137500D"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Inputs</w:t>
            </w:r>
          </w:p>
        </w:tc>
        <w:tc>
          <w:tcPr>
            <w:tcW w:w="0" w:type="auto"/>
            <w:gridSpan w:val="6"/>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4206BB98"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 xml:space="preserve">Truth Table Outputs </w:t>
            </w:r>
            <w:proofErr w:type="gramStart"/>
            <w:r w:rsidRPr="001353BB">
              <w:rPr>
                <w:rFonts w:ascii="Times New Roman" w:hAnsi="Times New Roman" w:cs="Times New Roman"/>
                <w:color w:val="FFFFFF"/>
                <w:sz w:val="24"/>
                <w:szCs w:val="24"/>
              </w:rPr>
              <w:t>For</w:t>
            </w:r>
            <w:proofErr w:type="gramEnd"/>
            <w:r w:rsidRPr="001353BB">
              <w:rPr>
                <w:rFonts w:ascii="Times New Roman" w:hAnsi="Times New Roman" w:cs="Times New Roman"/>
                <w:color w:val="FFFFFF"/>
                <w:sz w:val="24"/>
                <w:szCs w:val="24"/>
              </w:rPr>
              <w:t xml:space="preserve"> Each Term</w:t>
            </w:r>
          </w:p>
        </w:tc>
      </w:tr>
      <w:tr w:rsidR="00017416" w:rsidRPr="001353BB" w14:paraId="77DE1806" w14:textId="77777777" w:rsidTr="00017416">
        <w:tc>
          <w:tcPr>
            <w:tcW w:w="75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4781583"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B</w:t>
            </w:r>
          </w:p>
        </w:tc>
        <w:tc>
          <w:tcPr>
            <w:tcW w:w="75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DDDFD68"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w:t>
            </w:r>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84F6F2D" w14:textId="77777777" w:rsidR="00017416" w:rsidRPr="001353BB" w:rsidRDefault="00017416" w:rsidP="001353BB">
            <w:pPr>
              <w:spacing w:before="300" w:after="300"/>
              <w:jc w:val="both"/>
              <w:rPr>
                <w:rFonts w:ascii="Times New Roman" w:hAnsi="Times New Roman" w:cs="Times New Roman"/>
                <w:color w:val="414143"/>
                <w:sz w:val="24"/>
                <w:szCs w:val="24"/>
              </w:rPr>
            </w:pPr>
            <w:proofErr w:type="gramStart"/>
            <w:r w:rsidRPr="001353BB">
              <w:rPr>
                <w:rFonts w:ascii="Times New Roman" w:hAnsi="Times New Roman" w:cs="Times New Roman"/>
                <w:color w:val="414143"/>
                <w:sz w:val="24"/>
                <w:szCs w:val="24"/>
              </w:rPr>
              <w:t>A.B</w:t>
            </w:r>
            <w:proofErr w:type="gramEnd"/>
          </w:p>
        </w:tc>
        <w:tc>
          <w:tcPr>
            <w:tcW w:w="900" w:type="dxa"/>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A68D683" w14:textId="77777777" w:rsidR="00017416" w:rsidRPr="001353BB" w:rsidRDefault="00017416" w:rsidP="001353BB">
            <w:pPr>
              <w:spacing w:before="300" w:after="300"/>
              <w:jc w:val="both"/>
              <w:rPr>
                <w:rFonts w:ascii="Times New Roman" w:hAnsi="Times New Roman" w:cs="Times New Roman"/>
                <w:color w:val="414143"/>
                <w:sz w:val="24"/>
                <w:szCs w:val="24"/>
              </w:rPr>
            </w:pPr>
            <w:proofErr w:type="gramStart"/>
            <w:r w:rsidRPr="001353BB">
              <w:rPr>
                <w:rFonts w:ascii="Times New Roman" w:hAnsi="Times New Roman" w:cs="Times New Roman"/>
                <w:color w:val="414143"/>
                <w:sz w:val="24"/>
                <w:szCs w:val="24"/>
              </w:rPr>
              <w:t>A.B</w:t>
            </w:r>
            <w:proofErr w:type="gramEnd"/>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2FA05CD"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w:t>
            </w:r>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CBD7BBC"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B</w:t>
            </w:r>
          </w:p>
        </w:tc>
        <w:tc>
          <w:tcPr>
            <w:tcW w:w="900" w:type="dxa"/>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C40DBA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 + B</w:t>
            </w:r>
          </w:p>
        </w:tc>
        <w:tc>
          <w:tcPr>
            <w:tcW w:w="0" w:type="auto"/>
            <w:shd w:val="clear" w:color="auto" w:fill="FFFFFF"/>
            <w:vAlign w:val="center"/>
            <w:hideMark/>
          </w:tcPr>
          <w:p w14:paraId="2F374EFD"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6337BB3A"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E4C8F66"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A260136"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F09678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6D6A50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384D8DA"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A7FF399"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69B0E43C"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1</w:t>
            </w:r>
          </w:p>
        </w:tc>
        <w:tc>
          <w:tcPr>
            <w:tcW w:w="0" w:type="auto"/>
            <w:shd w:val="clear" w:color="auto" w:fill="FFFFFF"/>
            <w:vAlign w:val="center"/>
            <w:hideMark/>
          </w:tcPr>
          <w:p w14:paraId="4230BFB8"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2D0E9757"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C16818D"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674E42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D607AAA"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94E99D5"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770649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DCE962B"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963CFC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1</w:t>
            </w:r>
          </w:p>
        </w:tc>
        <w:tc>
          <w:tcPr>
            <w:tcW w:w="0" w:type="auto"/>
            <w:shd w:val="clear" w:color="auto" w:fill="FFFFFF"/>
            <w:vAlign w:val="center"/>
            <w:hideMark/>
          </w:tcPr>
          <w:p w14:paraId="5525FAAD"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1DA3D96D"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3D0ABF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760ED08"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C72136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F5EA1BE"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C6FDBB4"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A4C4E86"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C6D451E"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1</w:t>
            </w:r>
          </w:p>
        </w:tc>
        <w:tc>
          <w:tcPr>
            <w:tcW w:w="0" w:type="auto"/>
            <w:shd w:val="clear" w:color="auto" w:fill="FFFFFF"/>
            <w:vAlign w:val="center"/>
            <w:hideMark/>
          </w:tcPr>
          <w:p w14:paraId="470172F4"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0B8CC3D2"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1D8FBD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C417D3B"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76E2763"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7E9CA9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F0EFE71"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D44163C"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2815C5E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shd w:val="clear" w:color="auto" w:fill="FFFFFF"/>
            <w:vAlign w:val="center"/>
            <w:hideMark/>
          </w:tcPr>
          <w:p w14:paraId="6655FB0B" w14:textId="77777777" w:rsidR="00017416" w:rsidRPr="001353BB" w:rsidRDefault="00017416" w:rsidP="001353BB">
            <w:pPr>
              <w:spacing w:before="300" w:after="300"/>
              <w:jc w:val="both"/>
              <w:rPr>
                <w:rFonts w:ascii="Times New Roman" w:hAnsi="Times New Roman" w:cs="Times New Roman"/>
                <w:sz w:val="24"/>
                <w:szCs w:val="24"/>
              </w:rPr>
            </w:pPr>
          </w:p>
        </w:tc>
      </w:tr>
    </w:tbl>
    <w:p w14:paraId="3240F534" w14:textId="77777777" w:rsidR="00017416" w:rsidRPr="001353BB" w:rsidRDefault="00017416" w:rsidP="001353BB">
      <w:pPr>
        <w:shd w:val="clear" w:color="auto" w:fill="FFFFFF"/>
        <w:spacing w:after="0"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010BA24A"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We can also show that A.B = A+B using logic gates as shown.</w:t>
      </w:r>
    </w:p>
    <w:p w14:paraId="365D8E8E" w14:textId="77777777" w:rsidR="00017416" w:rsidRPr="001353BB" w:rsidRDefault="00017416"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lastRenderedPageBreak/>
        <w:t>DeMorgan’s First Law Implementation using Logic Gates</w:t>
      </w:r>
    </w:p>
    <w:p w14:paraId="3E32B4BB" w14:textId="0B1A0BE2" w:rsidR="00017416" w:rsidRPr="001353BB" w:rsidRDefault="00017416" w:rsidP="001353BB">
      <w:pPr>
        <w:shd w:val="clear" w:color="auto" w:fill="FFFFFF"/>
        <w:jc w:val="both"/>
        <w:rPr>
          <w:rFonts w:ascii="Times New Roman" w:hAnsi="Times New Roman" w:cs="Times New Roman"/>
          <w:color w:val="414042"/>
          <w:sz w:val="24"/>
          <w:szCs w:val="24"/>
        </w:rPr>
      </w:pPr>
      <w:r w:rsidRPr="001353BB">
        <w:rPr>
          <w:rFonts w:ascii="Times New Roman" w:hAnsi="Times New Roman" w:cs="Times New Roman"/>
          <w:noProof/>
          <w:color w:val="414042"/>
          <w:sz w:val="24"/>
          <w:szCs w:val="24"/>
        </w:rPr>
        <w:drawing>
          <wp:inline distT="0" distB="0" distL="0" distR="0" wp14:anchorId="28D47420" wp14:editId="4E50C172">
            <wp:extent cx="3038475" cy="2762250"/>
            <wp:effectExtent l="0" t="0" r="9525" b="0"/>
            <wp:docPr id="25" name="Picture 25" descr="demorgans theorem first law of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morgans theorem first law of implement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14:paraId="3A4C3264" w14:textId="77777777" w:rsidR="00017416" w:rsidRPr="001353BB" w:rsidRDefault="00017416" w:rsidP="001353BB">
      <w:pPr>
        <w:shd w:val="clear" w:color="auto" w:fill="FFFFFF"/>
        <w:spacing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1835F29C"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The top logic gate arrangement of: A.B can be implemented using a standard </w:t>
      </w:r>
      <w:r w:rsidRPr="001353BB">
        <w:rPr>
          <w:rStyle w:val="ntxt"/>
          <w:color w:val="414143"/>
        </w:rPr>
        <w:t>NAND</w:t>
      </w:r>
      <w:r w:rsidRPr="001353BB">
        <w:rPr>
          <w:color w:val="414042"/>
        </w:rPr>
        <w:t> gate with inputs </w:t>
      </w:r>
      <w:r w:rsidRPr="001353BB">
        <w:rPr>
          <w:rStyle w:val="ntxt"/>
          <w:color w:val="414143"/>
        </w:rPr>
        <w:t>A</w:t>
      </w:r>
      <w:r w:rsidRPr="001353BB">
        <w:rPr>
          <w:color w:val="414042"/>
        </w:rPr>
        <w:t> and </w:t>
      </w:r>
      <w:r w:rsidRPr="001353BB">
        <w:rPr>
          <w:rStyle w:val="ntxt"/>
          <w:color w:val="414143"/>
        </w:rPr>
        <w:t>B</w:t>
      </w:r>
      <w:r w:rsidRPr="001353BB">
        <w:rPr>
          <w:color w:val="414042"/>
        </w:rPr>
        <w:t>. The lower logic gate arrangement first inverts the two inputs producing A and B. These then become the inputs to the </w:t>
      </w:r>
      <w:r w:rsidRPr="001353BB">
        <w:rPr>
          <w:rStyle w:val="ntxt"/>
          <w:color w:val="414143"/>
        </w:rPr>
        <w:t>OR</w:t>
      </w:r>
      <w:r w:rsidRPr="001353BB">
        <w:rPr>
          <w:color w:val="414042"/>
        </w:rPr>
        <w:t xml:space="preserve"> gate. </w:t>
      </w:r>
      <w:proofErr w:type="gramStart"/>
      <w:r w:rsidRPr="001353BB">
        <w:rPr>
          <w:color w:val="414042"/>
        </w:rPr>
        <w:t>Therefore</w:t>
      </w:r>
      <w:proofErr w:type="gramEnd"/>
      <w:r w:rsidRPr="001353BB">
        <w:rPr>
          <w:color w:val="414042"/>
        </w:rPr>
        <w:t xml:space="preserve"> the output from the </w:t>
      </w:r>
      <w:r w:rsidRPr="001353BB">
        <w:rPr>
          <w:rStyle w:val="ntxt"/>
          <w:color w:val="414143"/>
        </w:rPr>
        <w:t>OR</w:t>
      </w:r>
      <w:r w:rsidRPr="001353BB">
        <w:rPr>
          <w:color w:val="414042"/>
        </w:rPr>
        <w:t> gate becomes: A+B</w:t>
      </w:r>
    </w:p>
    <w:p w14:paraId="68A8FAB3"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Then we can see here that a standard </w:t>
      </w:r>
      <w:r w:rsidRPr="001353BB">
        <w:rPr>
          <w:rStyle w:val="ntxt"/>
          <w:color w:val="414143"/>
        </w:rPr>
        <w:t>OR</w:t>
      </w:r>
      <w:r w:rsidRPr="001353BB">
        <w:rPr>
          <w:color w:val="414042"/>
        </w:rPr>
        <w:t> gate function with inverters (NOT gates) on each of its inputs is equivalent to a </w:t>
      </w:r>
      <w:r w:rsidRPr="001353BB">
        <w:rPr>
          <w:rStyle w:val="ntxt"/>
          <w:color w:val="414143"/>
        </w:rPr>
        <w:t>NAND</w:t>
      </w:r>
      <w:r w:rsidRPr="001353BB">
        <w:rPr>
          <w:color w:val="414042"/>
        </w:rPr>
        <w:t xml:space="preserve"> gate function. </w:t>
      </w:r>
      <w:proofErr w:type="gramStart"/>
      <w:r w:rsidRPr="001353BB">
        <w:rPr>
          <w:color w:val="414042"/>
        </w:rPr>
        <w:t>So</w:t>
      </w:r>
      <w:proofErr w:type="gramEnd"/>
      <w:r w:rsidRPr="001353BB">
        <w:rPr>
          <w:color w:val="414042"/>
        </w:rPr>
        <w:t xml:space="preserve"> an individual </w:t>
      </w:r>
      <w:r w:rsidRPr="001353BB">
        <w:rPr>
          <w:rStyle w:val="ntxt"/>
          <w:color w:val="414143"/>
        </w:rPr>
        <w:t>NAND</w:t>
      </w:r>
      <w:r w:rsidRPr="001353BB">
        <w:rPr>
          <w:color w:val="414042"/>
        </w:rPr>
        <w:t> gate can be represented in this way as the equivalency of a </w:t>
      </w:r>
      <w:r w:rsidRPr="001353BB">
        <w:rPr>
          <w:rStyle w:val="ntxt"/>
          <w:color w:val="414143"/>
        </w:rPr>
        <w:t>NAND</w:t>
      </w:r>
      <w:r w:rsidRPr="001353BB">
        <w:rPr>
          <w:color w:val="414042"/>
        </w:rPr>
        <w:t> gate is a negative-OR.</w:t>
      </w:r>
    </w:p>
    <w:p w14:paraId="35A68F6D" w14:textId="77777777" w:rsidR="00017416" w:rsidRPr="001353BB" w:rsidRDefault="00017416"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DeMorgan’s Second Theorem</w:t>
      </w:r>
    </w:p>
    <w:p w14:paraId="51D91FBD"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DeMorgan’s Second theorem proves that when two (or more) input variables are </w:t>
      </w:r>
      <w:r w:rsidRPr="001353BB">
        <w:rPr>
          <w:rStyle w:val="ntxt"/>
          <w:color w:val="414143"/>
        </w:rPr>
        <w:t>OR’ed</w:t>
      </w:r>
      <w:r w:rsidRPr="001353BB">
        <w:rPr>
          <w:color w:val="414042"/>
        </w:rPr>
        <w:t> and negated, they are equivalent to the </w:t>
      </w:r>
      <w:r w:rsidRPr="001353BB">
        <w:rPr>
          <w:rStyle w:val="ntxt"/>
          <w:color w:val="414143"/>
        </w:rPr>
        <w:t>AND</w:t>
      </w:r>
      <w:r w:rsidRPr="001353BB">
        <w:rPr>
          <w:color w:val="414042"/>
        </w:rPr>
        <w:t xml:space="preserve"> of the complements of the individual variables. </w:t>
      </w:r>
      <w:proofErr w:type="gramStart"/>
      <w:r w:rsidRPr="001353BB">
        <w:rPr>
          <w:color w:val="414042"/>
        </w:rPr>
        <w:t>Thus</w:t>
      </w:r>
      <w:proofErr w:type="gramEnd"/>
      <w:r w:rsidRPr="001353BB">
        <w:rPr>
          <w:color w:val="414042"/>
        </w:rPr>
        <w:t xml:space="preserve"> the equivalent of the </w:t>
      </w:r>
      <w:r w:rsidRPr="001353BB">
        <w:rPr>
          <w:rStyle w:val="ntxt"/>
          <w:color w:val="414143"/>
        </w:rPr>
        <w:t>NOR</w:t>
      </w:r>
      <w:r w:rsidRPr="001353BB">
        <w:rPr>
          <w:color w:val="414042"/>
        </w:rPr>
        <w:t> function is a negative-AND function proving that A+B = A.B, and again we can show operation this using the following truth table.</w:t>
      </w:r>
    </w:p>
    <w:p w14:paraId="11A37905" w14:textId="77777777" w:rsidR="00017416" w:rsidRPr="001353BB" w:rsidRDefault="00017416"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Verifying DeMorgan’s Second Theorem using Truth Table</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750"/>
        <w:gridCol w:w="750"/>
        <w:gridCol w:w="900"/>
        <w:gridCol w:w="900"/>
        <w:gridCol w:w="900"/>
        <w:gridCol w:w="900"/>
        <w:gridCol w:w="900"/>
        <w:gridCol w:w="36"/>
      </w:tblGrid>
      <w:tr w:rsidR="00017416" w:rsidRPr="001353BB" w14:paraId="66D632D9" w14:textId="77777777" w:rsidTr="00017416">
        <w:tc>
          <w:tcPr>
            <w:tcW w:w="0" w:type="auto"/>
            <w:gridSpan w:val="2"/>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476662BF"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Inputs</w:t>
            </w:r>
          </w:p>
        </w:tc>
        <w:tc>
          <w:tcPr>
            <w:tcW w:w="0" w:type="auto"/>
            <w:gridSpan w:val="6"/>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3DE7207D"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 xml:space="preserve">Truth Table Outputs </w:t>
            </w:r>
            <w:proofErr w:type="gramStart"/>
            <w:r w:rsidRPr="001353BB">
              <w:rPr>
                <w:rFonts w:ascii="Times New Roman" w:hAnsi="Times New Roman" w:cs="Times New Roman"/>
                <w:color w:val="FFFFFF"/>
                <w:sz w:val="24"/>
                <w:szCs w:val="24"/>
              </w:rPr>
              <w:t>For</w:t>
            </w:r>
            <w:proofErr w:type="gramEnd"/>
            <w:r w:rsidRPr="001353BB">
              <w:rPr>
                <w:rFonts w:ascii="Times New Roman" w:hAnsi="Times New Roman" w:cs="Times New Roman"/>
                <w:color w:val="FFFFFF"/>
                <w:sz w:val="24"/>
                <w:szCs w:val="24"/>
              </w:rPr>
              <w:t xml:space="preserve"> Each Term</w:t>
            </w:r>
          </w:p>
        </w:tc>
      </w:tr>
      <w:tr w:rsidR="00017416" w:rsidRPr="001353BB" w14:paraId="129AC5B7" w14:textId="77777777" w:rsidTr="00017416">
        <w:tc>
          <w:tcPr>
            <w:tcW w:w="75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269AE0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B</w:t>
            </w:r>
          </w:p>
        </w:tc>
        <w:tc>
          <w:tcPr>
            <w:tcW w:w="75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B475F9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w:t>
            </w:r>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C2C3F5D"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A+B</w:t>
            </w:r>
          </w:p>
        </w:tc>
        <w:tc>
          <w:tcPr>
            <w:tcW w:w="900" w:type="dxa"/>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8879C24"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A+B</w:t>
            </w:r>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57DE44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w:t>
            </w:r>
          </w:p>
        </w:tc>
        <w:tc>
          <w:tcPr>
            <w:tcW w:w="900"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9AA368E"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B</w:t>
            </w:r>
          </w:p>
        </w:tc>
        <w:tc>
          <w:tcPr>
            <w:tcW w:w="900" w:type="dxa"/>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61FBAE1D" w14:textId="77777777" w:rsidR="00017416" w:rsidRPr="001353BB" w:rsidRDefault="00017416" w:rsidP="001353BB">
            <w:pPr>
              <w:spacing w:before="300" w:after="300"/>
              <w:jc w:val="both"/>
              <w:rPr>
                <w:rFonts w:ascii="Times New Roman" w:hAnsi="Times New Roman" w:cs="Times New Roman"/>
                <w:color w:val="414143"/>
                <w:sz w:val="24"/>
                <w:szCs w:val="24"/>
              </w:rPr>
            </w:pPr>
            <w:proofErr w:type="gramStart"/>
            <w:r w:rsidRPr="001353BB">
              <w:rPr>
                <w:rFonts w:ascii="Times New Roman" w:hAnsi="Times New Roman" w:cs="Times New Roman"/>
                <w:color w:val="414143"/>
                <w:sz w:val="24"/>
                <w:szCs w:val="24"/>
              </w:rPr>
              <w:t>A .</w:t>
            </w:r>
            <w:proofErr w:type="gramEnd"/>
            <w:r w:rsidRPr="001353BB">
              <w:rPr>
                <w:rFonts w:ascii="Times New Roman" w:hAnsi="Times New Roman" w:cs="Times New Roman"/>
                <w:color w:val="414143"/>
                <w:sz w:val="24"/>
                <w:szCs w:val="24"/>
              </w:rPr>
              <w:t> B</w:t>
            </w:r>
          </w:p>
        </w:tc>
        <w:tc>
          <w:tcPr>
            <w:tcW w:w="0" w:type="auto"/>
            <w:shd w:val="clear" w:color="auto" w:fill="FFFFFF"/>
            <w:vAlign w:val="center"/>
            <w:hideMark/>
          </w:tcPr>
          <w:p w14:paraId="0F538826"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57F7A4D1"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69FC1E4"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lastRenderedPageBreak/>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9DE1B73"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8CFD986"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8D8E63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4047B1D"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AF3C4AD"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4CD0314"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1</w:t>
            </w:r>
          </w:p>
        </w:tc>
        <w:tc>
          <w:tcPr>
            <w:tcW w:w="0" w:type="auto"/>
            <w:shd w:val="clear" w:color="auto" w:fill="FFFFFF"/>
            <w:vAlign w:val="center"/>
            <w:hideMark/>
          </w:tcPr>
          <w:p w14:paraId="37FBF520"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175AB253"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27AB7BF"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8E801B6"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7968F78"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60A94BC"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EF8B53B"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64D7678"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54C6B1DC"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shd w:val="clear" w:color="auto" w:fill="FFFFFF"/>
            <w:vAlign w:val="center"/>
            <w:hideMark/>
          </w:tcPr>
          <w:p w14:paraId="65A21DB6"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64E0DDD3"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D77E083"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AECCA9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92419BA"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78FBFAD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5D2F720"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95F6B8E"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1CADF3D7"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shd w:val="clear" w:color="auto" w:fill="FFFFFF"/>
            <w:vAlign w:val="center"/>
            <w:hideMark/>
          </w:tcPr>
          <w:p w14:paraId="58703CFF" w14:textId="77777777" w:rsidR="00017416" w:rsidRPr="001353BB" w:rsidRDefault="00017416" w:rsidP="001353BB">
            <w:pPr>
              <w:spacing w:before="300" w:after="300"/>
              <w:jc w:val="both"/>
              <w:rPr>
                <w:rFonts w:ascii="Times New Roman" w:hAnsi="Times New Roman" w:cs="Times New Roman"/>
                <w:sz w:val="24"/>
                <w:szCs w:val="24"/>
              </w:rPr>
            </w:pPr>
          </w:p>
        </w:tc>
      </w:tr>
      <w:tr w:rsidR="00017416" w:rsidRPr="001353BB" w14:paraId="7704CCCD"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1AAC3AB"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F212CB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6BC7DA2"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282C88F1"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F8E5E44"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3C332F1"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12861208" w14:textId="77777777"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shd w:val="clear" w:color="auto" w:fill="FFFFFF"/>
            <w:vAlign w:val="center"/>
            <w:hideMark/>
          </w:tcPr>
          <w:p w14:paraId="3C6E8583" w14:textId="77777777" w:rsidR="00017416" w:rsidRPr="001353BB" w:rsidRDefault="00017416" w:rsidP="001353BB">
            <w:pPr>
              <w:spacing w:before="300" w:after="300"/>
              <w:jc w:val="both"/>
              <w:rPr>
                <w:rFonts w:ascii="Times New Roman" w:hAnsi="Times New Roman" w:cs="Times New Roman"/>
                <w:sz w:val="24"/>
                <w:szCs w:val="24"/>
              </w:rPr>
            </w:pPr>
          </w:p>
        </w:tc>
      </w:tr>
    </w:tbl>
    <w:p w14:paraId="0E31C8FD" w14:textId="77777777" w:rsidR="00017416" w:rsidRPr="001353BB" w:rsidRDefault="00017416" w:rsidP="001353BB">
      <w:pPr>
        <w:shd w:val="clear" w:color="auto" w:fill="FFFFFF"/>
        <w:spacing w:after="0"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26F856C5"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We can also show that A+B = A.B using the following logic gates example.</w:t>
      </w:r>
    </w:p>
    <w:p w14:paraId="20259AA3" w14:textId="77777777" w:rsidR="00017416" w:rsidRPr="001353BB" w:rsidRDefault="00017416"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DeMorgan’s Second Law Implementation using Logic Gates</w:t>
      </w:r>
    </w:p>
    <w:p w14:paraId="5DAA153D" w14:textId="6C0E9F2A" w:rsidR="00017416" w:rsidRPr="001353BB" w:rsidRDefault="00017416" w:rsidP="001353BB">
      <w:pPr>
        <w:shd w:val="clear" w:color="auto" w:fill="FFFFFF"/>
        <w:jc w:val="both"/>
        <w:rPr>
          <w:rFonts w:ascii="Times New Roman" w:hAnsi="Times New Roman" w:cs="Times New Roman"/>
          <w:color w:val="414042"/>
          <w:sz w:val="24"/>
          <w:szCs w:val="24"/>
        </w:rPr>
      </w:pPr>
      <w:r w:rsidRPr="001353BB">
        <w:rPr>
          <w:rFonts w:ascii="Times New Roman" w:hAnsi="Times New Roman" w:cs="Times New Roman"/>
          <w:noProof/>
          <w:color w:val="414042"/>
          <w:sz w:val="24"/>
          <w:szCs w:val="24"/>
        </w:rPr>
        <w:drawing>
          <wp:inline distT="0" distB="0" distL="0" distR="0" wp14:anchorId="7977C664" wp14:editId="2AADE3F3">
            <wp:extent cx="3038475" cy="2762250"/>
            <wp:effectExtent l="0" t="0" r="9525" b="0"/>
            <wp:docPr id="24" name="Picture 24" descr="demorgans theorem second law of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morgans theorem second law of implement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14:paraId="60FD9D93" w14:textId="77777777" w:rsidR="00017416" w:rsidRPr="001353BB" w:rsidRDefault="00017416" w:rsidP="001353BB">
      <w:pPr>
        <w:shd w:val="clear" w:color="auto" w:fill="FFFFFF"/>
        <w:spacing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7C92F720"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The top logic gate arrangement of: A+B can be implemented using a standard </w:t>
      </w:r>
      <w:r w:rsidRPr="001353BB">
        <w:rPr>
          <w:rStyle w:val="ntxt"/>
          <w:color w:val="414143"/>
        </w:rPr>
        <w:t>NOR</w:t>
      </w:r>
      <w:r w:rsidRPr="001353BB">
        <w:rPr>
          <w:color w:val="414042"/>
        </w:rPr>
        <w:t> gate function using inputs </w:t>
      </w:r>
      <w:r w:rsidRPr="001353BB">
        <w:rPr>
          <w:rStyle w:val="ntxt"/>
          <w:color w:val="414143"/>
        </w:rPr>
        <w:t>A</w:t>
      </w:r>
      <w:r w:rsidRPr="001353BB">
        <w:rPr>
          <w:color w:val="414042"/>
        </w:rPr>
        <w:t> and </w:t>
      </w:r>
      <w:r w:rsidRPr="001353BB">
        <w:rPr>
          <w:rStyle w:val="ntxt"/>
          <w:color w:val="414143"/>
        </w:rPr>
        <w:t>B</w:t>
      </w:r>
      <w:r w:rsidRPr="001353BB">
        <w:rPr>
          <w:color w:val="414042"/>
        </w:rPr>
        <w:t xml:space="preserve">. The lower logic gate arrangement first inverts the two inputs, thus producing A and B. </w:t>
      </w:r>
      <w:proofErr w:type="gramStart"/>
      <w:r w:rsidRPr="001353BB">
        <w:rPr>
          <w:color w:val="414042"/>
        </w:rPr>
        <w:t>Thus</w:t>
      </w:r>
      <w:proofErr w:type="gramEnd"/>
      <w:r w:rsidRPr="001353BB">
        <w:rPr>
          <w:color w:val="414042"/>
        </w:rPr>
        <w:t xml:space="preserve"> then become the inputs to the </w:t>
      </w:r>
      <w:r w:rsidRPr="001353BB">
        <w:rPr>
          <w:rStyle w:val="ntxt"/>
          <w:color w:val="414143"/>
        </w:rPr>
        <w:t>AND</w:t>
      </w:r>
      <w:r w:rsidRPr="001353BB">
        <w:rPr>
          <w:color w:val="414042"/>
        </w:rPr>
        <w:t xml:space="preserve"> gate. </w:t>
      </w:r>
      <w:proofErr w:type="gramStart"/>
      <w:r w:rsidRPr="001353BB">
        <w:rPr>
          <w:color w:val="414042"/>
        </w:rPr>
        <w:t>Therefore</w:t>
      </w:r>
      <w:proofErr w:type="gramEnd"/>
      <w:r w:rsidRPr="001353BB">
        <w:rPr>
          <w:color w:val="414042"/>
        </w:rPr>
        <w:t xml:space="preserve"> the output from the </w:t>
      </w:r>
      <w:r w:rsidRPr="001353BB">
        <w:rPr>
          <w:rStyle w:val="ntxt"/>
          <w:color w:val="414143"/>
        </w:rPr>
        <w:t>AND</w:t>
      </w:r>
      <w:r w:rsidRPr="001353BB">
        <w:rPr>
          <w:color w:val="414042"/>
        </w:rPr>
        <w:t> gate becomes: A.B</w:t>
      </w:r>
    </w:p>
    <w:p w14:paraId="2D1F87F4"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Then we can see that a standard </w:t>
      </w:r>
      <w:r w:rsidRPr="001353BB">
        <w:rPr>
          <w:rStyle w:val="ntxt"/>
          <w:color w:val="414143"/>
        </w:rPr>
        <w:t>AND</w:t>
      </w:r>
      <w:r w:rsidRPr="001353BB">
        <w:rPr>
          <w:color w:val="414042"/>
        </w:rPr>
        <w:t> gate function with inverters (NOT gates) on each of its inputs produces an equivalent output condition to a standard </w:t>
      </w:r>
      <w:r w:rsidRPr="001353BB">
        <w:rPr>
          <w:rStyle w:val="ntxt"/>
          <w:color w:val="414143"/>
        </w:rPr>
        <w:t>NOR</w:t>
      </w:r>
      <w:r w:rsidRPr="001353BB">
        <w:rPr>
          <w:color w:val="414042"/>
        </w:rPr>
        <w:t> gate function, and an individual </w:t>
      </w:r>
      <w:r w:rsidRPr="001353BB">
        <w:rPr>
          <w:rStyle w:val="ntxt"/>
          <w:color w:val="414143"/>
        </w:rPr>
        <w:t>NOR</w:t>
      </w:r>
      <w:r w:rsidRPr="001353BB">
        <w:rPr>
          <w:color w:val="414042"/>
        </w:rPr>
        <w:t> gate can be represented in this way as the equivalency of a </w:t>
      </w:r>
      <w:r w:rsidRPr="001353BB">
        <w:rPr>
          <w:rStyle w:val="ntxt"/>
          <w:color w:val="414143"/>
        </w:rPr>
        <w:t>NOR</w:t>
      </w:r>
      <w:r w:rsidRPr="001353BB">
        <w:rPr>
          <w:color w:val="414042"/>
        </w:rPr>
        <w:t> gate is a negative-AND.</w:t>
      </w:r>
    </w:p>
    <w:p w14:paraId="2DAF62E6"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lastRenderedPageBreak/>
        <w:t>Although we have used DeMorgan’s theorems with only two input variables </w:t>
      </w:r>
      <w:r w:rsidRPr="001353BB">
        <w:rPr>
          <w:rStyle w:val="ntxt"/>
          <w:color w:val="414143"/>
        </w:rPr>
        <w:t>A</w:t>
      </w:r>
      <w:r w:rsidRPr="001353BB">
        <w:rPr>
          <w:color w:val="414042"/>
        </w:rPr>
        <w:t> and </w:t>
      </w:r>
      <w:r w:rsidRPr="001353BB">
        <w:rPr>
          <w:rStyle w:val="ntxt"/>
          <w:color w:val="414143"/>
        </w:rPr>
        <w:t>B</w:t>
      </w:r>
      <w:r w:rsidRPr="001353BB">
        <w:rPr>
          <w:color w:val="414042"/>
        </w:rPr>
        <w:t>, they are equally valid for use with three, four or more input variable expressions, for example:</w:t>
      </w:r>
    </w:p>
    <w:p w14:paraId="3C71E16E"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For a 3-variable input</w:t>
      </w:r>
    </w:p>
    <w:p w14:paraId="77E2048F" w14:textId="77777777" w:rsidR="00017416" w:rsidRPr="001353BB" w:rsidRDefault="00017416" w:rsidP="001353BB">
      <w:pPr>
        <w:shd w:val="clear" w:color="auto" w:fill="FFFFFF"/>
        <w:spacing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34D5ECB8" w14:textId="77777777" w:rsidR="00017416" w:rsidRPr="001353BB" w:rsidRDefault="00017416" w:rsidP="001353BB">
      <w:pPr>
        <w:pStyle w:val="text-center"/>
        <w:shd w:val="clear" w:color="auto" w:fill="FFFFFF"/>
        <w:spacing w:before="0" w:beforeAutospacing="0" w:after="150" w:afterAutospacing="0"/>
        <w:jc w:val="both"/>
        <w:rPr>
          <w:color w:val="414042"/>
        </w:rPr>
      </w:pPr>
      <w:r w:rsidRPr="001353BB">
        <w:rPr>
          <w:rStyle w:val="ltxt"/>
          <w:color w:val="414143"/>
        </w:rPr>
        <w:t>A.B.C = A+B+C</w:t>
      </w:r>
    </w:p>
    <w:p w14:paraId="0DE7119C"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and also</w:t>
      </w:r>
    </w:p>
    <w:p w14:paraId="749B3B13" w14:textId="77777777" w:rsidR="00017416" w:rsidRPr="001353BB" w:rsidRDefault="00017416" w:rsidP="001353BB">
      <w:pPr>
        <w:pStyle w:val="text-center"/>
        <w:shd w:val="clear" w:color="auto" w:fill="FFFFFF"/>
        <w:spacing w:before="0" w:beforeAutospacing="0" w:after="150" w:afterAutospacing="0"/>
        <w:jc w:val="both"/>
        <w:rPr>
          <w:color w:val="414042"/>
        </w:rPr>
      </w:pPr>
      <w:r w:rsidRPr="001353BB">
        <w:rPr>
          <w:rStyle w:val="ltxt"/>
          <w:color w:val="414143"/>
        </w:rPr>
        <w:t>A+B+C = A.B.C</w:t>
      </w:r>
    </w:p>
    <w:p w14:paraId="02364AF5"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For a 4-variable input</w:t>
      </w:r>
    </w:p>
    <w:p w14:paraId="77E640A3" w14:textId="77777777" w:rsidR="00017416" w:rsidRPr="001353BB" w:rsidRDefault="00017416" w:rsidP="001353BB">
      <w:pPr>
        <w:shd w:val="clear" w:color="auto" w:fill="FFFFFF"/>
        <w:spacing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574AB0CA" w14:textId="77777777" w:rsidR="00017416" w:rsidRPr="001353BB" w:rsidRDefault="00017416" w:rsidP="001353BB">
      <w:pPr>
        <w:pStyle w:val="text-center"/>
        <w:shd w:val="clear" w:color="auto" w:fill="FFFFFF"/>
        <w:spacing w:before="0" w:beforeAutospacing="0" w:after="150" w:afterAutospacing="0"/>
        <w:jc w:val="both"/>
        <w:rPr>
          <w:color w:val="414042"/>
        </w:rPr>
      </w:pPr>
      <w:r w:rsidRPr="001353BB">
        <w:rPr>
          <w:rStyle w:val="ltxt"/>
          <w:color w:val="414143"/>
        </w:rPr>
        <w:t>A.B.C.D = A+B+C+D</w:t>
      </w:r>
    </w:p>
    <w:p w14:paraId="676D24CD"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and also</w:t>
      </w:r>
    </w:p>
    <w:p w14:paraId="6129AA22" w14:textId="77777777" w:rsidR="00017416" w:rsidRPr="001353BB" w:rsidRDefault="00017416" w:rsidP="001353BB">
      <w:pPr>
        <w:pStyle w:val="text-center"/>
        <w:shd w:val="clear" w:color="auto" w:fill="FFFFFF"/>
        <w:spacing w:before="0" w:beforeAutospacing="0" w:after="150" w:afterAutospacing="0"/>
        <w:jc w:val="both"/>
        <w:rPr>
          <w:color w:val="414042"/>
        </w:rPr>
      </w:pPr>
      <w:r w:rsidRPr="001353BB">
        <w:rPr>
          <w:rStyle w:val="ltxt"/>
          <w:color w:val="414143"/>
        </w:rPr>
        <w:t>A+B+C+D = A.B.C.D</w:t>
      </w:r>
    </w:p>
    <w:p w14:paraId="1670B624"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and so on.</w:t>
      </w:r>
    </w:p>
    <w:p w14:paraId="7D084A1B" w14:textId="77777777" w:rsidR="00017416" w:rsidRPr="001353BB" w:rsidRDefault="00017416" w:rsidP="001353BB">
      <w:pPr>
        <w:pStyle w:val="Heading2"/>
        <w:shd w:val="clear" w:color="auto" w:fill="FFFFFF"/>
        <w:spacing w:before="450" w:beforeAutospacing="0" w:after="150" w:afterAutospacing="0" w:line="300" w:lineRule="atLeast"/>
        <w:jc w:val="both"/>
        <w:rPr>
          <w:color w:val="404041"/>
          <w:sz w:val="24"/>
          <w:szCs w:val="24"/>
        </w:rPr>
      </w:pPr>
      <w:r w:rsidRPr="001353BB">
        <w:rPr>
          <w:color w:val="404041"/>
          <w:sz w:val="24"/>
          <w:szCs w:val="24"/>
        </w:rPr>
        <w:t>DeMorgan’s Equivalent Gates</w:t>
      </w:r>
    </w:p>
    <w:p w14:paraId="420FF581"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We have seen here that by using DeMorgan’s Theorems we can replace all of the </w:t>
      </w:r>
      <w:r w:rsidRPr="001353BB">
        <w:rPr>
          <w:rStyle w:val="ntxt"/>
          <w:color w:val="414143"/>
        </w:rPr>
        <w:t>AND</w:t>
      </w:r>
      <w:r w:rsidRPr="001353BB">
        <w:rPr>
          <w:color w:val="414042"/>
        </w:rPr>
        <w:t> (</w:t>
      </w:r>
      <w:r w:rsidRPr="001353BB">
        <w:rPr>
          <w:rStyle w:val="mtxt"/>
          <w:color w:val="414143"/>
        </w:rPr>
        <w:t>.</w:t>
      </w:r>
      <w:r w:rsidRPr="001353BB">
        <w:rPr>
          <w:color w:val="414042"/>
        </w:rPr>
        <w:t>) operators with an </w:t>
      </w:r>
      <w:r w:rsidRPr="001353BB">
        <w:rPr>
          <w:rStyle w:val="ntxt"/>
          <w:color w:val="414143"/>
        </w:rPr>
        <w:t>OR</w:t>
      </w:r>
      <w:r w:rsidRPr="001353BB">
        <w:rPr>
          <w:color w:val="414042"/>
        </w:rPr>
        <w:t> (</w:t>
      </w:r>
      <w:r w:rsidRPr="001353BB">
        <w:rPr>
          <w:rStyle w:val="ntxt"/>
          <w:color w:val="414143"/>
        </w:rPr>
        <w:t>+</w:t>
      </w:r>
      <w:r w:rsidRPr="001353BB">
        <w:rPr>
          <w:color w:val="414042"/>
        </w:rPr>
        <w:t>) and vice versa, and then complements each of the terms or variables in the expression by inverting it, that is 0’s to 1’s and 1’s to 0’s before inverting the entire function.</w:t>
      </w:r>
    </w:p>
    <w:p w14:paraId="794A2DE7" w14:textId="77777777" w:rsidR="00017416" w:rsidRPr="001353BB" w:rsidRDefault="00017416" w:rsidP="001353BB">
      <w:pPr>
        <w:pStyle w:val="NormalWeb"/>
        <w:shd w:val="clear" w:color="auto" w:fill="FFFFFF"/>
        <w:spacing w:before="0" w:beforeAutospacing="0" w:after="150" w:afterAutospacing="0"/>
        <w:jc w:val="both"/>
        <w:rPr>
          <w:color w:val="414042"/>
        </w:rPr>
      </w:pPr>
      <w:proofErr w:type="gramStart"/>
      <w:r w:rsidRPr="001353BB">
        <w:rPr>
          <w:color w:val="414042"/>
        </w:rPr>
        <w:t>Thus</w:t>
      </w:r>
      <w:proofErr w:type="gramEnd"/>
      <w:r w:rsidRPr="001353BB">
        <w:rPr>
          <w:color w:val="414042"/>
        </w:rPr>
        <w:t xml:space="preserve"> to obtain the DeMorgan equivalent for an </w:t>
      </w:r>
      <w:r w:rsidRPr="001353BB">
        <w:rPr>
          <w:rStyle w:val="ntxt"/>
          <w:color w:val="414143"/>
        </w:rPr>
        <w:t>AND</w:t>
      </w:r>
      <w:r w:rsidRPr="001353BB">
        <w:rPr>
          <w:color w:val="414042"/>
        </w:rPr>
        <w:t>, </w:t>
      </w:r>
      <w:r w:rsidRPr="001353BB">
        <w:rPr>
          <w:rStyle w:val="ntxt"/>
          <w:color w:val="414143"/>
        </w:rPr>
        <w:t>NAND</w:t>
      </w:r>
      <w:r w:rsidRPr="001353BB">
        <w:rPr>
          <w:color w:val="414042"/>
        </w:rPr>
        <w:t>, </w:t>
      </w:r>
      <w:r w:rsidRPr="001353BB">
        <w:rPr>
          <w:rStyle w:val="ntxt"/>
          <w:color w:val="414143"/>
        </w:rPr>
        <w:t>OR</w:t>
      </w:r>
      <w:r w:rsidRPr="001353BB">
        <w:rPr>
          <w:color w:val="414042"/>
        </w:rPr>
        <w:t> or </w:t>
      </w:r>
      <w:r w:rsidRPr="001353BB">
        <w:rPr>
          <w:rStyle w:val="ntxt"/>
          <w:color w:val="414143"/>
        </w:rPr>
        <w:t>NOR</w:t>
      </w:r>
      <w:r w:rsidRPr="001353BB">
        <w:rPr>
          <w:color w:val="414042"/>
        </w:rPr>
        <w:t> gate, we simply add inverters (NOT-gates) to all inputs and outputs and change an </w:t>
      </w:r>
      <w:r w:rsidRPr="001353BB">
        <w:rPr>
          <w:rStyle w:val="ntxt"/>
          <w:color w:val="414143"/>
        </w:rPr>
        <w:t>AND</w:t>
      </w:r>
      <w:r w:rsidRPr="001353BB">
        <w:rPr>
          <w:color w:val="414042"/>
        </w:rPr>
        <w:t> symbol to an </w:t>
      </w:r>
      <w:r w:rsidRPr="001353BB">
        <w:rPr>
          <w:rStyle w:val="ntxt"/>
          <w:color w:val="414143"/>
        </w:rPr>
        <w:t>OR</w:t>
      </w:r>
      <w:r w:rsidRPr="001353BB">
        <w:rPr>
          <w:color w:val="414042"/>
        </w:rPr>
        <w:t> symbol or change an </w:t>
      </w:r>
      <w:r w:rsidRPr="001353BB">
        <w:rPr>
          <w:rStyle w:val="ntxt"/>
          <w:color w:val="414143"/>
        </w:rPr>
        <w:t>OR</w:t>
      </w:r>
      <w:r w:rsidRPr="001353BB">
        <w:rPr>
          <w:color w:val="414042"/>
        </w:rPr>
        <w:t> symbol to an </w:t>
      </w:r>
      <w:r w:rsidRPr="001353BB">
        <w:rPr>
          <w:rStyle w:val="ntxt"/>
          <w:color w:val="414143"/>
        </w:rPr>
        <w:t>AND</w:t>
      </w:r>
      <w:r w:rsidRPr="001353BB">
        <w:rPr>
          <w:color w:val="414042"/>
        </w:rPr>
        <w:t> symbol as shown in the following table.</w:t>
      </w:r>
    </w:p>
    <w:p w14:paraId="2DCFE12B" w14:textId="77777777" w:rsidR="00017416" w:rsidRPr="001353BB" w:rsidRDefault="00017416"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DeMorgan’s Equivalent Gates</w:t>
      </w:r>
    </w:p>
    <w:tbl>
      <w:tblPr>
        <w:tblW w:w="8715" w:type="dxa"/>
        <w:shd w:val="clear" w:color="auto" w:fill="FFFFFF"/>
        <w:tblCellMar>
          <w:top w:w="15" w:type="dxa"/>
          <w:left w:w="15" w:type="dxa"/>
          <w:bottom w:w="15" w:type="dxa"/>
          <w:right w:w="15" w:type="dxa"/>
        </w:tblCellMar>
        <w:tblLook w:val="04A0" w:firstRow="1" w:lastRow="0" w:firstColumn="1" w:lastColumn="0" w:noHBand="0" w:noVBand="1"/>
      </w:tblPr>
      <w:tblGrid>
        <w:gridCol w:w="3660"/>
        <w:gridCol w:w="5055"/>
      </w:tblGrid>
      <w:tr w:rsidR="00017416" w:rsidRPr="001353BB" w14:paraId="6D0F4F93" w14:textId="77777777" w:rsidTr="00017416">
        <w:tc>
          <w:tcPr>
            <w:tcW w:w="3654"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1AFDF7FA"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Standard Logic Gate</w:t>
            </w:r>
          </w:p>
        </w:tc>
        <w:tc>
          <w:tcPr>
            <w:tcW w:w="5046" w:type="dxa"/>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1C1F04FE" w14:textId="77777777" w:rsidR="00017416" w:rsidRPr="001353BB" w:rsidRDefault="00017416"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DeMorgan’s Equivalent Gate</w:t>
            </w:r>
          </w:p>
        </w:tc>
      </w:tr>
      <w:tr w:rsidR="00017416" w:rsidRPr="001353BB" w14:paraId="6712F2E7"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F6CA94B" w14:textId="24BF9970"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noProof/>
                <w:color w:val="414143"/>
                <w:sz w:val="24"/>
                <w:szCs w:val="24"/>
              </w:rPr>
              <w:drawing>
                <wp:inline distT="0" distB="0" distL="0" distR="0" wp14:anchorId="0302D135" wp14:editId="24993629">
                  <wp:extent cx="1714500" cy="733425"/>
                  <wp:effectExtent l="0" t="0" r="0" b="9525"/>
                  <wp:docPr id="23" name="Picture 23" descr="and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d gate symb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6A79BDC" w14:textId="0D960D73"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noProof/>
                <w:color w:val="414143"/>
                <w:sz w:val="24"/>
                <w:szCs w:val="24"/>
              </w:rPr>
              <w:drawing>
                <wp:inline distT="0" distB="0" distL="0" distR="0" wp14:anchorId="1E20A0DE" wp14:editId="41985F8A">
                  <wp:extent cx="2647950" cy="1200150"/>
                  <wp:effectExtent l="0" t="0" r="0" b="0"/>
                  <wp:docPr id="22" name="Picture 22" descr="demorgans theorem negative-n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organs theorem negative-nor ga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7950" cy="1200150"/>
                          </a:xfrm>
                          <a:prstGeom prst="rect">
                            <a:avLst/>
                          </a:prstGeom>
                          <a:noFill/>
                          <a:ln>
                            <a:noFill/>
                          </a:ln>
                        </pic:spPr>
                      </pic:pic>
                    </a:graphicData>
                  </a:graphic>
                </wp:inline>
              </w:drawing>
            </w:r>
          </w:p>
        </w:tc>
      </w:tr>
      <w:tr w:rsidR="00017416" w:rsidRPr="001353BB" w14:paraId="0D6E7B52"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CFD79A8" w14:textId="564EA9B8"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noProof/>
                <w:color w:val="414143"/>
                <w:sz w:val="24"/>
                <w:szCs w:val="24"/>
              </w:rPr>
              <w:lastRenderedPageBreak/>
              <w:drawing>
                <wp:inline distT="0" distB="0" distL="0" distR="0" wp14:anchorId="64C82A7B" wp14:editId="649C2BF1">
                  <wp:extent cx="1743075" cy="742950"/>
                  <wp:effectExtent l="0" t="0" r="9525" b="0"/>
                  <wp:docPr id="21" name="Picture 21" descr="nand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nd gate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33117E6" w14:textId="7A5BD3F4"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noProof/>
                <w:color w:val="414143"/>
                <w:sz w:val="24"/>
                <w:szCs w:val="24"/>
              </w:rPr>
              <w:drawing>
                <wp:inline distT="0" distB="0" distL="0" distR="0" wp14:anchorId="6E12AC9D" wp14:editId="1A1A3479">
                  <wp:extent cx="2647950" cy="1200150"/>
                  <wp:effectExtent l="0" t="0" r="0" b="0"/>
                  <wp:docPr id="20" name="Picture 20" descr="demorgans theorem negative-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morgans theorem negative-or g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47950" cy="1200150"/>
                          </a:xfrm>
                          <a:prstGeom prst="rect">
                            <a:avLst/>
                          </a:prstGeom>
                          <a:noFill/>
                          <a:ln>
                            <a:noFill/>
                          </a:ln>
                        </pic:spPr>
                      </pic:pic>
                    </a:graphicData>
                  </a:graphic>
                </wp:inline>
              </w:drawing>
            </w:r>
          </w:p>
        </w:tc>
      </w:tr>
      <w:tr w:rsidR="00017416" w:rsidRPr="001353BB" w14:paraId="7675C50E"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27DA512" w14:textId="55744DAE"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noProof/>
                <w:color w:val="414143"/>
                <w:sz w:val="24"/>
                <w:szCs w:val="24"/>
              </w:rPr>
              <w:drawing>
                <wp:inline distT="0" distB="0" distL="0" distR="0" wp14:anchorId="5D74ED82" wp14:editId="2104EFE8">
                  <wp:extent cx="1733550" cy="733425"/>
                  <wp:effectExtent l="0" t="0" r="0" b="9525"/>
                  <wp:docPr id="19" name="Picture 19" descr="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 gate symb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733425"/>
                          </a:xfrm>
                          <a:prstGeom prst="rect">
                            <a:avLst/>
                          </a:prstGeom>
                          <a:noFill/>
                          <a:ln>
                            <a:noFill/>
                          </a:ln>
                        </pic:spPr>
                      </pic:pic>
                    </a:graphicData>
                  </a:graphic>
                </wp:inline>
              </w:drawing>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932A1CC" w14:textId="768C1420"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noProof/>
                <w:color w:val="414143"/>
                <w:sz w:val="24"/>
                <w:szCs w:val="24"/>
              </w:rPr>
              <w:drawing>
                <wp:inline distT="0" distB="0" distL="0" distR="0" wp14:anchorId="69C87269" wp14:editId="1C68AB9B">
                  <wp:extent cx="2628900" cy="1209675"/>
                  <wp:effectExtent l="0" t="0" r="0" b="9525"/>
                  <wp:docPr id="18" name="Picture 18" descr="demorgans theorem negative-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morgans theorem negative-nand ga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28900" cy="1209675"/>
                          </a:xfrm>
                          <a:prstGeom prst="rect">
                            <a:avLst/>
                          </a:prstGeom>
                          <a:noFill/>
                          <a:ln>
                            <a:noFill/>
                          </a:ln>
                        </pic:spPr>
                      </pic:pic>
                    </a:graphicData>
                  </a:graphic>
                </wp:inline>
              </w:drawing>
            </w:r>
          </w:p>
        </w:tc>
      </w:tr>
      <w:tr w:rsidR="00017416" w:rsidRPr="001353BB" w14:paraId="7CFA6F17" w14:textId="77777777" w:rsidTr="00017416">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F15A1E6" w14:textId="210F3498"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noProof/>
                <w:color w:val="414143"/>
                <w:sz w:val="24"/>
                <w:szCs w:val="24"/>
              </w:rPr>
              <w:drawing>
                <wp:inline distT="0" distB="0" distL="0" distR="0" wp14:anchorId="49DA0C59" wp14:editId="5D5500DE">
                  <wp:extent cx="1733550" cy="733425"/>
                  <wp:effectExtent l="0" t="0" r="0" b="9525"/>
                  <wp:docPr id="17" name="Picture 17" descr="nor g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r gate symbo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3550" cy="733425"/>
                          </a:xfrm>
                          <a:prstGeom prst="rect">
                            <a:avLst/>
                          </a:prstGeom>
                          <a:noFill/>
                          <a:ln>
                            <a:noFill/>
                          </a:ln>
                        </pic:spPr>
                      </pic:pic>
                    </a:graphicData>
                  </a:graphic>
                </wp:inline>
              </w:drawing>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BF0B91E" w14:textId="74CBE069" w:rsidR="00017416" w:rsidRPr="001353BB" w:rsidRDefault="00017416"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noProof/>
                <w:color w:val="414143"/>
                <w:sz w:val="24"/>
                <w:szCs w:val="24"/>
              </w:rPr>
              <w:drawing>
                <wp:inline distT="0" distB="0" distL="0" distR="0" wp14:anchorId="4D1882E1" wp14:editId="5A406E14">
                  <wp:extent cx="2628900" cy="1209675"/>
                  <wp:effectExtent l="0" t="0" r="0" b="9525"/>
                  <wp:docPr id="16" name="Picture 16" descr="demorgans theorem negative-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morgans theorem negative-and g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28900" cy="1209675"/>
                          </a:xfrm>
                          <a:prstGeom prst="rect">
                            <a:avLst/>
                          </a:prstGeom>
                          <a:noFill/>
                          <a:ln>
                            <a:noFill/>
                          </a:ln>
                        </pic:spPr>
                      </pic:pic>
                    </a:graphicData>
                  </a:graphic>
                </wp:inline>
              </w:drawing>
            </w:r>
          </w:p>
        </w:tc>
      </w:tr>
    </w:tbl>
    <w:p w14:paraId="2E84B23A" w14:textId="77777777" w:rsidR="00017416" w:rsidRPr="001353BB" w:rsidRDefault="00017416" w:rsidP="001353BB">
      <w:pPr>
        <w:pStyle w:val="NormalWeb"/>
        <w:shd w:val="clear" w:color="auto" w:fill="FFFFFF"/>
        <w:spacing w:before="0" w:beforeAutospacing="0" w:after="150" w:afterAutospacing="0"/>
        <w:jc w:val="both"/>
        <w:rPr>
          <w:color w:val="414042"/>
        </w:rPr>
      </w:pPr>
      <w:r w:rsidRPr="001353BB">
        <w:rPr>
          <w:color w:val="414042"/>
        </w:rPr>
        <w:t>Then we have seen in this tutorial about DeMorgan’s Thereom that the complement of two (or more) </w:t>
      </w:r>
      <w:r w:rsidRPr="001353BB">
        <w:rPr>
          <w:rStyle w:val="ntxt"/>
          <w:color w:val="414143"/>
        </w:rPr>
        <w:t>AND’ed</w:t>
      </w:r>
      <w:r w:rsidRPr="001353BB">
        <w:rPr>
          <w:color w:val="414042"/>
        </w:rPr>
        <w:t> input variables is equivalent to the </w:t>
      </w:r>
      <w:r w:rsidRPr="001353BB">
        <w:rPr>
          <w:rStyle w:val="ntxt"/>
          <w:color w:val="414143"/>
        </w:rPr>
        <w:t>OR</w:t>
      </w:r>
      <w:r w:rsidRPr="001353BB">
        <w:rPr>
          <w:color w:val="414042"/>
        </w:rPr>
        <w:t> of the complements of these variables, and that the complement of two (or more) </w:t>
      </w:r>
      <w:r w:rsidRPr="001353BB">
        <w:rPr>
          <w:rStyle w:val="ntxt"/>
          <w:color w:val="414143"/>
        </w:rPr>
        <w:t>OR’ed</w:t>
      </w:r>
      <w:r w:rsidRPr="001353BB">
        <w:rPr>
          <w:color w:val="414042"/>
        </w:rPr>
        <w:t> variables is equivalent to the </w:t>
      </w:r>
      <w:r w:rsidRPr="001353BB">
        <w:rPr>
          <w:rStyle w:val="ntxt"/>
          <w:color w:val="414143"/>
        </w:rPr>
        <w:t>AND</w:t>
      </w:r>
      <w:r w:rsidRPr="001353BB">
        <w:rPr>
          <w:color w:val="414042"/>
        </w:rPr>
        <w:t> of the complements of the variables as defined by </w:t>
      </w:r>
      <w:r w:rsidRPr="001353BB">
        <w:rPr>
          <w:rStyle w:val="Emphasis"/>
          <w:color w:val="414042"/>
        </w:rPr>
        <w:t>DeMorgan</w:t>
      </w:r>
      <w:r w:rsidRPr="001353BB">
        <w:rPr>
          <w:color w:val="414042"/>
        </w:rPr>
        <w:t>.</w:t>
      </w:r>
    </w:p>
    <w:p w14:paraId="21FB45D0" w14:textId="77777777" w:rsidR="0030075B" w:rsidRPr="001353BB" w:rsidRDefault="0030075B" w:rsidP="001353BB">
      <w:pPr>
        <w:pStyle w:val="Heading1"/>
        <w:shd w:val="clear" w:color="auto" w:fill="FFFFFF"/>
        <w:spacing w:before="75" w:beforeAutospacing="0" w:line="312" w:lineRule="atLeast"/>
        <w:jc w:val="both"/>
        <w:rPr>
          <w:b w:val="0"/>
          <w:bCs w:val="0"/>
          <w:color w:val="610B38"/>
          <w:sz w:val="24"/>
          <w:szCs w:val="24"/>
        </w:rPr>
      </w:pPr>
      <w:r w:rsidRPr="001353BB">
        <w:rPr>
          <w:b w:val="0"/>
          <w:bCs w:val="0"/>
          <w:color w:val="610B38"/>
          <w:sz w:val="24"/>
          <w:szCs w:val="24"/>
        </w:rPr>
        <w:t>Map Simplification</w:t>
      </w:r>
    </w:p>
    <w:p w14:paraId="3FB1FE6D" w14:textId="77777777" w:rsidR="0030075B" w:rsidRPr="001353BB" w:rsidRDefault="0030075B" w:rsidP="001353BB">
      <w:pPr>
        <w:pStyle w:val="NormalWeb"/>
        <w:shd w:val="clear" w:color="auto" w:fill="FFFFFF"/>
        <w:jc w:val="both"/>
        <w:rPr>
          <w:color w:val="333333"/>
        </w:rPr>
      </w:pPr>
      <w:r w:rsidRPr="001353BB">
        <w:rPr>
          <w:color w:val="333333"/>
        </w:rPr>
        <w:t>The Map method involves a simple, straightforward procedure for simplifying Boolean expressions.</w:t>
      </w:r>
    </w:p>
    <w:p w14:paraId="2A7A687A" w14:textId="77777777" w:rsidR="0030075B" w:rsidRPr="001353BB" w:rsidRDefault="0030075B" w:rsidP="001353BB">
      <w:pPr>
        <w:pStyle w:val="NormalWeb"/>
        <w:shd w:val="clear" w:color="auto" w:fill="FFFFFF"/>
        <w:jc w:val="both"/>
        <w:rPr>
          <w:color w:val="333333"/>
        </w:rPr>
      </w:pPr>
      <w:r w:rsidRPr="001353BB">
        <w:rPr>
          <w:color w:val="333333"/>
        </w:rPr>
        <w:t>Map simplification may be regarded as a pictorial arrangement of the truth table which allows an easy interpretation for choosing the minimum number of terms needed to express the function algebraically. The map method is also known as Karnaugh map or K-map.</w:t>
      </w:r>
    </w:p>
    <w:p w14:paraId="3506D1BC" w14:textId="77777777" w:rsidR="0030075B" w:rsidRPr="001353BB" w:rsidRDefault="0030075B" w:rsidP="001353BB">
      <w:pPr>
        <w:pStyle w:val="NormalWeb"/>
        <w:shd w:val="clear" w:color="auto" w:fill="FFFFFF"/>
        <w:jc w:val="both"/>
        <w:rPr>
          <w:color w:val="333333"/>
        </w:rPr>
      </w:pPr>
      <w:r w:rsidRPr="001353BB">
        <w:rPr>
          <w:color w:val="333333"/>
        </w:rPr>
        <w:t>Each combination of the variables in a truth table is called a mid-term.</w:t>
      </w:r>
    </w:p>
    <w:p w14:paraId="61A8E2BA" w14:textId="77777777" w:rsidR="0030075B" w:rsidRPr="001353BB" w:rsidRDefault="0030075B" w:rsidP="001353BB">
      <w:pPr>
        <w:pStyle w:val="Heading4"/>
        <w:pBdr>
          <w:left w:val="single" w:sz="18" w:space="30" w:color="FFA500"/>
        </w:pBdr>
        <w:shd w:val="clear" w:color="auto" w:fill="FAEBD7"/>
        <w:jc w:val="both"/>
        <w:rPr>
          <w:rFonts w:ascii="Times New Roman" w:hAnsi="Times New Roman" w:cs="Times New Roman"/>
          <w:color w:val="333333"/>
          <w:sz w:val="24"/>
          <w:szCs w:val="24"/>
        </w:rPr>
      </w:pPr>
      <w:r w:rsidRPr="001353BB">
        <w:rPr>
          <w:rFonts w:ascii="Times New Roman" w:hAnsi="Times New Roman" w:cs="Times New Roman"/>
          <w:b/>
          <w:bCs/>
          <w:color w:val="333333"/>
          <w:sz w:val="24"/>
          <w:szCs w:val="24"/>
        </w:rPr>
        <w:lastRenderedPageBreak/>
        <w:t>Note: When expressed in a truth table a function of n variables will have 2^n min-terms, equivalent to the 2^n binary numbers obtained from n bits.</w:t>
      </w:r>
    </w:p>
    <w:p w14:paraId="675DA589" w14:textId="557B2DC5" w:rsidR="0030075B" w:rsidRPr="001353BB" w:rsidRDefault="0030075B" w:rsidP="001353BB">
      <w:pPr>
        <w:pStyle w:val="NormalWeb"/>
        <w:shd w:val="clear" w:color="auto" w:fill="FFFFFF"/>
        <w:jc w:val="both"/>
        <w:rPr>
          <w:color w:val="333333"/>
        </w:rPr>
      </w:pPr>
      <w:r w:rsidRPr="001353BB">
        <w:rPr>
          <w:color w:val="333333"/>
        </w:rPr>
        <w:t xml:space="preserve">There are four min-terms in a </w:t>
      </w:r>
      <w:proofErr w:type="gramStart"/>
      <w:r w:rsidRPr="001353BB">
        <w:rPr>
          <w:color w:val="333333"/>
        </w:rPr>
        <w:t>two variable</w:t>
      </w:r>
      <w:proofErr w:type="gramEnd"/>
      <w:r w:rsidRPr="001353BB">
        <w:rPr>
          <w:color w:val="333333"/>
        </w:rPr>
        <w:t xml:space="preserve"> map. Therefore, the map consists of four squares, one for each min-term. The 0's and 1's marked for each row, and each column designates the values of variable x and y, respectively</w:t>
      </w:r>
      <w:r w:rsidRPr="001353BB">
        <w:rPr>
          <w:color w:val="FFFFFF"/>
        </w:rPr>
        <w:t>Java Try Catch</w:t>
      </w:r>
    </w:p>
    <w:p w14:paraId="0EA463D8" w14:textId="77777777" w:rsidR="0030075B" w:rsidRPr="001353BB" w:rsidRDefault="0030075B" w:rsidP="001353BB">
      <w:pPr>
        <w:pStyle w:val="NormalWeb"/>
        <w:shd w:val="clear" w:color="auto" w:fill="FFFFFF"/>
        <w:jc w:val="both"/>
        <w:rPr>
          <w:color w:val="333333"/>
        </w:rPr>
      </w:pPr>
      <w:r w:rsidRPr="001353BB">
        <w:rPr>
          <w:rStyle w:val="Strong"/>
          <w:rFonts w:eastAsiaTheme="majorEastAsia"/>
          <w:color w:val="333333"/>
        </w:rPr>
        <w:t>Two-variable map:</w:t>
      </w:r>
    </w:p>
    <w:p w14:paraId="53971E99" w14:textId="38E1D8B7" w:rsidR="0030075B" w:rsidRPr="001353BB" w:rsidRDefault="0030075B" w:rsidP="001353BB">
      <w:pPr>
        <w:jc w:val="both"/>
        <w:rPr>
          <w:rFonts w:ascii="Times New Roman" w:hAnsi="Times New Roman" w:cs="Times New Roman"/>
          <w:sz w:val="24"/>
          <w:szCs w:val="24"/>
        </w:rPr>
      </w:pPr>
      <w:r w:rsidRPr="001353BB">
        <w:rPr>
          <w:rFonts w:ascii="Times New Roman" w:hAnsi="Times New Roman" w:cs="Times New Roman"/>
          <w:noProof/>
          <w:sz w:val="24"/>
          <w:szCs w:val="24"/>
        </w:rPr>
        <w:drawing>
          <wp:inline distT="0" distB="0" distL="0" distR="0" wp14:anchorId="560754B2" wp14:editId="155A00EA">
            <wp:extent cx="4591050" cy="1914525"/>
            <wp:effectExtent l="0" t="0" r="0" b="9525"/>
            <wp:docPr id="28" name="Picture 28" descr="Map Simp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p Simplific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91050" cy="1914525"/>
                    </a:xfrm>
                    <a:prstGeom prst="rect">
                      <a:avLst/>
                    </a:prstGeom>
                    <a:noFill/>
                    <a:ln>
                      <a:noFill/>
                    </a:ln>
                  </pic:spPr>
                </pic:pic>
              </a:graphicData>
            </a:graphic>
          </wp:inline>
        </w:drawing>
      </w:r>
    </w:p>
    <w:p w14:paraId="677DB835" w14:textId="77777777" w:rsidR="0030075B" w:rsidRPr="001353BB" w:rsidRDefault="0030075B" w:rsidP="001353BB">
      <w:pPr>
        <w:pStyle w:val="NormalWeb"/>
        <w:shd w:val="clear" w:color="auto" w:fill="FFFFFF"/>
        <w:jc w:val="both"/>
        <w:rPr>
          <w:color w:val="333333"/>
        </w:rPr>
      </w:pPr>
      <w:r w:rsidRPr="001353BB">
        <w:rPr>
          <w:rStyle w:val="Strong"/>
          <w:rFonts w:eastAsiaTheme="majorEastAsia"/>
          <w:color w:val="333333"/>
        </w:rPr>
        <w:t>Representation of functions in the two-variable map:</w:t>
      </w:r>
    </w:p>
    <w:p w14:paraId="5D10C748" w14:textId="5882A4FD" w:rsidR="0030075B" w:rsidRPr="001353BB" w:rsidRDefault="0030075B" w:rsidP="001353BB">
      <w:pPr>
        <w:jc w:val="both"/>
        <w:rPr>
          <w:rFonts w:ascii="Times New Roman" w:hAnsi="Times New Roman" w:cs="Times New Roman"/>
          <w:sz w:val="24"/>
          <w:szCs w:val="24"/>
        </w:rPr>
      </w:pPr>
      <w:r w:rsidRPr="001353BB">
        <w:rPr>
          <w:rFonts w:ascii="Times New Roman" w:hAnsi="Times New Roman" w:cs="Times New Roman"/>
          <w:noProof/>
          <w:sz w:val="24"/>
          <w:szCs w:val="24"/>
        </w:rPr>
        <w:drawing>
          <wp:inline distT="0" distB="0" distL="0" distR="0" wp14:anchorId="72490CE6" wp14:editId="0945DED7">
            <wp:extent cx="4162425" cy="1819275"/>
            <wp:effectExtent l="0" t="0" r="9525" b="9525"/>
            <wp:docPr id="27" name="Picture 27" descr="Map Simp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p Simplificat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62425" cy="1819275"/>
                    </a:xfrm>
                    <a:prstGeom prst="rect">
                      <a:avLst/>
                    </a:prstGeom>
                    <a:noFill/>
                    <a:ln>
                      <a:noFill/>
                    </a:ln>
                  </pic:spPr>
                </pic:pic>
              </a:graphicData>
            </a:graphic>
          </wp:inline>
        </w:drawing>
      </w:r>
    </w:p>
    <w:p w14:paraId="67BA02ED" w14:textId="77777777" w:rsidR="0030075B" w:rsidRPr="001353BB" w:rsidRDefault="0030075B" w:rsidP="001353BB">
      <w:pPr>
        <w:pStyle w:val="Heading2"/>
        <w:shd w:val="clear" w:color="auto" w:fill="FFFFFF"/>
        <w:spacing w:line="312" w:lineRule="atLeast"/>
        <w:jc w:val="both"/>
        <w:rPr>
          <w:b w:val="0"/>
          <w:bCs w:val="0"/>
          <w:color w:val="610B38"/>
          <w:sz w:val="24"/>
          <w:szCs w:val="24"/>
        </w:rPr>
      </w:pPr>
      <w:r w:rsidRPr="001353BB">
        <w:rPr>
          <w:b w:val="0"/>
          <w:bCs w:val="0"/>
          <w:color w:val="610B38"/>
          <w:sz w:val="24"/>
          <w:szCs w:val="24"/>
        </w:rPr>
        <w:t xml:space="preserve">Three variable </w:t>
      </w:r>
      <w:proofErr w:type="gramStart"/>
      <w:r w:rsidRPr="001353BB">
        <w:rPr>
          <w:b w:val="0"/>
          <w:bCs w:val="0"/>
          <w:color w:val="610B38"/>
          <w:sz w:val="24"/>
          <w:szCs w:val="24"/>
        </w:rPr>
        <w:t>map</w:t>
      </w:r>
      <w:proofErr w:type="gramEnd"/>
    </w:p>
    <w:p w14:paraId="660F1BE8" w14:textId="77777777" w:rsidR="0030075B" w:rsidRPr="001353BB" w:rsidRDefault="0030075B" w:rsidP="001353BB">
      <w:pPr>
        <w:pStyle w:val="NormalWeb"/>
        <w:shd w:val="clear" w:color="auto" w:fill="FFFFFF"/>
        <w:jc w:val="both"/>
        <w:rPr>
          <w:color w:val="333333"/>
        </w:rPr>
      </w:pPr>
      <w:r w:rsidRPr="001353BB">
        <w:rPr>
          <w:color w:val="333333"/>
        </w:rPr>
        <w:t>There are eight min-terms in a three-variable map. Therefore, the map consists of eight squares.</w:t>
      </w:r>
    </w:p>
    <w:p w14:paraId="6CAE7D01" w14:textId="77777777" w:rsidR="0030075B" w:rsidRPr="001353BB" w:rsidRDefault="0030075B" w:rsidP="001353BB">
      <w:pPr>
        <w:pStyle w:val="NormalWeb"/>
        <w:shd w:val="clear" w:color="auto" w:fill="FFFFFF"/>
        <w:jc w:val="both"/>
        <w:rPr>
          <w:color w:val="333333"/>
        </w:rPr>
      </w:pPr>
      <w:r w:rsidRPr="001353BB">
        <w:rPr>
          <w:rStyle w:val="Strong"/>
          <w:rFonts w:eastAsiaTheme="majorEastAsia"/>
          <w:color w:val="333333"/>
        </w:rPr>
        <w:t xml:space="preserve">Three variable </w:t>
      </w:r>
      <w:proofErr w:type="gramStart"/>
      <w:r w:rsidRPr="001353BB">
        <w:rPr>
          <w:rStyle w:val="Strong"/>
          <w:rFonts w:eastAsiaTheme="majorEastAsia"/>
          <w:color w:val="333333"/>
        </w:rPr>
        <w:t>map</w:t>
      </w:r>
      <w:proofErr w:type="gramEnd"/>
      <w:r w:rsidRPr="001353BB">
        <w:rPr>
          <w:rStyle w:val="Strong"/>
          <w:rFonts w:eastAsiaTheme="majorEastAsia"/>
          <w:color w:val="333333"/>
        </w:rPr>
        <w:t>:</w:t>
      </w:r>
    </w:p>
    <w:p w14:paraId="7CFE7483" w14:textId="07218A1C" w:rsidR="0030075B" w:rsidRPr="001353BB" w:rsidRDefault="0030075B" w:rsidP="001353BB">
      <w:pPr>
        <w:jc w:val="both"/>
        <w:rPr>
          <w:rFonts w:ascii="Times New Roman" w:hAnsi="Times New Roman" w:cs="Times New Roman"/>
          <w:sz w:val="24"/>
          <w:szCs w:val="24"/>
        </w:rPr>
      </w:pPr>
      <w:r w:rsidRPr="001353BB">
        <w:rPr>
          <w:rFonts w:ascii="Times New Roman" w:hAnsi="Times New Roman" w:cs="Times New Roman"/>
          <w:noProof/>
          <w:sz w:val="24"/>
          <w:szCs w:val="24"/>
        </w:rPr>
        <w:lastRenderedPageBreak/>
        <w:drawing>
          <wp:inline distT="0" distB="0" distL="0" distR="0" wp14:anchorId="7780C465" wp14:editId="61049052">
            <wp:extent cx="3829050" cy="2190750"/>
            <wp:effectExtent l="0" t="0" r="0" b="0"/>
            <wp:docPr id="26" name="Picture 26" descr="Map Simp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p Simplifica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9050" cy="2190750"/>
                    </a:xfrm>
                    <a:prstGeom prst="rect">
                      <a:avLst/>
                    </a:prstGeom>
                    <a:noFill/>
                    <a:ln>
                      <a:noFill/>
                    </a:ln>
                  </pic:spPr>
                </pic:pic>
              </a:graphicData>
            </a:graphic>
          </wp:inline>
        </w:drawing>
      </w:r>
    </w:p>
    <w:p w14:paraId="48C8CE2F" w14:textId="77777777" w:rsidR="0030075B" w:rsidRPr="001353BB" w:rsidRDefault="0030075B" w:rsidP="001353BB">
      <w:pPr>
        <w:numPr>
          <w:ilvl w:val="0"/>
          <w:numId w:val="14"/>
        </w:numPr>
        <w:shd w:val="clear" w:color="auto" w:fill="FFFFFF"/>
        <w:spacing w:before="60" w:after="100" w:afterAutospacing="1" w:line="375" w:lineRule="atLeast"/>
        <w:jc w:val="both"/>
        <w:rPr>
          <w:rFonts w:ascii="Times New Roman" w:hAnsi="Times New Roman" w:cs="Times New Roman"/>
          <w:color w:val="000000"/>
          <w:sz w:val="24"/>
          <w:szCs w:val="24"/>
        </w:rPr>
      </w:pPr>
      <w:r w:rsidRPr="001353BB">
        <w:rPr>
          <w:rFonts w:ascii="Times New Roman" w:hAnsi="Times New Roman" w:cs="Times New Roman"/>
          <w:color w:val="000000"/>
          <w:sz w:val="24"/>
          <w:szCs w:val="24"/>
        </w:rPr>
        <w:t>The map was drawn in part (b) in the above image is marked with numbers in each row and each column to show the relationship between the squares and the three variables.</w:t>
      </w:r>
    </w:p>
    <w:p w14:paraId="5A9AC002" w14:textId="77777777" w:rsidR="0030075B" w:rsidRPr="001353BB" w:rsidRDefault="0030075B" w:rsidP="001353BB">
      <w:pPr>
        <w:numPr>
          <w:ilvl w:val="0"/>
          <w:numId w:val="14"/>
        </w:numPr>
        <w:shd w:val="clear" w:color="auto" w:fill="FFFFFF"/>
        <w:spacing w:before="60" w:after="100" w:afterAutospacing="1" w:line="375" w:lineRule="atLeast"/>
        <w:jc w:val="both"/>
        <w:rPr>
          <w:rFonts w:ascii="Times New Roman" w:hAnsi="Times New Roman" w:cs="Times New Roman"/>
          <w:color w:val="000000"/>
          <w:sz w:val="24"/>
          <w:szCs w:val="24"/>
        </w:rPr>
      </w:pPr>
      <w:r w:rsidRPr="001353BB">
        <w:rPr>
          <w:rFonts w:ascii="Times New Roman" w:hAnsi="Times New Roman" w:cs="Times New Roman"/>
          <w:color w:val="000000"/>
          <w:sz w:val="24"/>
          <w:szCs w:val="24"/>
        </w:rPr>
        <w:t>Any two adjacent squares in the map differ by only one variable, which is primed in one square and unprimed in the other. For example, m5 and m7 lie in the two adjacent squares. Variable y is primed in m5 and unprimed in m7, whereas the other two variables are the same in both the squares.</w:t>
      </w:r>
    </w:p>
    <w:p w14:paraId="7DC4EBE2" w14:textId="77777777" w:rsidR="0030075B" w:rsidRPr="001353BB" w:rsidRDefault="0030075B" w:rsidP="001353BB">
      <w:pPr>
        <w:numPr>
          <w:ilvl w:val="0"/>
          <w:numId w:val="14"/>
        </w:numPr>
        <w:shd w:val="clear" w:color="auto" w:fill="FFFFFF"/>
        <w:spacing w:before="60" w:after="100" w:afterAutospacing="1" w:line="375" w:lineRule="atLeast"/>
        <w:jc w:val="both"/>
        <w:rPr>
          <w:rFonts w:ascii="Times New Roman" w:hAnsi="Times New Roman" w:cs="Times New Roman"/>
          <w:color w:val="000000"/>
          <w:sz w:val="24"/>
          <w:szCs w:val="24"/>
        </w:rPr>
      </w:pPr>
      <w:r w:rsidRPr="001353BB">
        <w:rPr>
          <w:rFonts w:ascii="Times New Roman" w:hAnsi="Times New Roman" w:cs="Times New Roman"/>
          <w:color w:val="000000"/>
          <w:sz w:val="24"/>
          <w:szCs w:val="24"/>
        </w:rPr>
        <w:t>From the postulates of Boolean algebra, it follows that the sum of two min-terms in adjacent squares can be simplified to a single AND term consisting of only two literals. For example, consider the sum of two adjacent squares say m5 and m7:</w:t>
      </w:r>
      <w:r w:rsidRPr="001353BB">
        <w:rPr>
          <w:rFonts w:ascii="Times New Roman" w:hAnsi="Times New Roman" w:cs="Times New Roman"/>
          <w:color w:val="000000"/>
          <w:sz w:val="24"/>
          <w:szCs w:val="24"/>
        </w:rPr>
        <w:br/>
        <w:t>m5+m7 = xy'z+xyz= xz(y'+</w:t>
      </w:r>
      <w:proofErr w:type="gramStart"/>
      <w:r w:rsidRPr="001353BB">
        <w:rPr>
          <w:rFonts w:ascii="Times New Roman" w:hAnsi="Times New Roman" w:cs="Times New Roman"/>
          <w:color w:val="000000"/>
          <w:sz w:val="24"/>
          <w:szCs w:val="24"/>
        </w:rPr>
        <w:t>y)=</w:t>
      </w:r>
      <w:proofErr w:type="gramEnd"/>
      <w:r w:rsidRPr="001353BB">
        <w:rPr>
          <w:rFonts w:ascii="Times New Roman" w:hAnsi="Times New Roman" w:cs="Times New Roman"/>
          <w:color w:val="000000"/>
          <w:sz w:val="24"/>
          <w:szCs w:val="24"/>
        </w:rPr>
        <w:t xml:space="preserve"> xz.</w:t>
      </w:r>
    </w:p>
    <w:p w14:paraId="6BB07634" w14:textId="2535448A" w:rsidR="00017416" w:rsidRPr="001353BB" w:rsidRDefault="0030075B" w:rsidP="001353BB">
      <w:pPr>
        <w:jc w:val="both"/>
        <w:rPr>
          <w:rFonts w:ascii="Times New Roman" w:hAnsi="Times New Roman" w:cs="Times New Roman"/>
          <w:color w:val="333333"/>
          <w:sz w:val="24"/>
          <w:szCs w:val="24"/>
          <w:shd w:val="clear" w:color="auto" w:fill="FFFFFF"/>
        </w:rPr>
      </w:pPr>
      <w:r w:rsidRPr="001353BB">
        <w:rPr>
          <w:rFonts w:ascii="Times New Roman" w:hAnsi="Times New Roman" w:cs="Times New Roman"/>
          <w:color w:val="333333"/>
          <w:sz w:val="24"/>
          <w:szCs w:val="24"/>
          <w:shd w:val="clear" w:color="auto" w:fill="FFFFFF"/>
        </w:rPr>
        <w:t>A Karnaugh map or a K-map refers to a pictorial method that is utilised to minimise various Boolean expressions without using the Boolean algebra theorems along with the equation manipulations. A Karnaugh map can be a special version of the truth table. We can easily minimise various expressions that have 2 to 4 variables using a K-map.</w:t>
      </w:r>
    </w:p>
    <w:p w14:paraId="0E8D2BBD" w14:textId="77777777" w:rsidR="0030075B" w:rsidRPr="001353BB" w:rsidRDefault="0030075B" w:rsidP="001353BB">
      <w:pPr>
        <w:pStyle w:val="Heading2"/>
        <w:shd w:val="clear" w:color="auto" w:fill="FFFFFF"/>
        <w:spacing w:before="300" w:beforeAutospacing="0" w:after="150" w:afterAutospacing="0"/>
        <w:jc w:val="both"/>
        <w:rPr>
          <w:b w:val="0"/>
          <w:bCs w:val="0"/>
          <w:color w:val="813588"/>
          <w:sz w:val="24"/>
          <w:szCs w:val="24"/>
        </w:rPr>
      </w:pPr>
      <w:r w:rsidRPr="001353BB">
        <w:rPr>
          <w:b w:val="0"/>
          <w:bCs w:val="0"/>
          <w:color w:val="813588"/>
          <w:sz w:val="24"/>
          <w:szCs w:val="24"/>
        </w:rPr>
        <w:t>Introduction of K-Map (Karnaugh Map)</w:t>
      </w:r>
    </w:p>
    <w:p w14:paraId="58D39939"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In numerous digital circuits and other practical problems, finding expressions that have minimum variables becomes a prerequisite. In such cases, minimisation of Boolean expressions is possible that have 3, 4 variables. It can be done using the Karnaugh map without using any theorems of Boolean algebra. The K-map can easily take two forms, namely, Sum of Product or SOP and Product of Sum or POS, according to what we need in the problem. K-map is a representation that is table-like, but it gives more data than the TRUTH TABLE. Fill a grid of K-map with 1s and 0s, then solve it by creating various groups.</w:t>
      </w:r>
    </w:p>
    <w:p w14:paraId="48A9F5F3" w14:textId="77777777" w:rsidR="0030075B" w:rsidRPr="001353BB" w:rsidRDefault="0030075B" w:rsidP="001353BB">
      <w:pPr>
        <w:pStyle w:val="Heading2"/>
        <w:shd w:val="clear" w:color="auto" w:fill="FFFFFF"/>
        <w:spacing w:before="300" w:beforeAutospacing="0" w:after="150" w:afterAutospacing="0"/>
        <w:jc w:val="both"/>
        <w:rPr>
          <w:b w:val="0"/>
          <w:bCs w:val="0"/>
          <w:color w:val="813588"/>
          <w:sz w:val="24"/>
          <w:szCs w:val="24"/>
        </w:rPr>
      </w:pPr>
      <w:r w:rsidRPr="001353BB">
        <w:rPr>
          <w:b w:val="0"/>
          <w:bCs w:val="0"/>
          <w:color w:val="813588"/>
          <w:sz w:val="24"/>
          <w:szCs w:val="24"/>
        </w:rPr>
        <w:t>Solving an Expression Using K-Map</w:t>
      </w:r>
    </w:p>
    <w:p w14:paraId="3B4D47BD"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Here are the steps that are used to solve an expression using the K-map method:</w:t>
      </w:r>
    </w:p>
    <w:p w14:paraId="1EC5FD0C"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1. Select a K-map according to the total number of variables.</w:t>
      </w:r>
    </w:p>
    <w:p w14:paraId="2C89719A"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2. Identify maxterms or minterms as given in the problem.</w:t>
      </w:r>
    </w:p>
    <w:p w14:paraId="2FD7FC49"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lastRenderedPageBreak/>
        <w:t>3. For SOP, put the 1’s in the blocks of the K-map with respect to the minterms (elsewhere 0’s).</w:t>
      </w:r>
    </w:p>
    <w:p w14:paraId="0BF6401C"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4. For POS, putting 0’s in the blocks of the K-map with respect to the maxterms (elsewhere 1’s).</w:t>
      </w:r>
    </w:p>
    <w:p w14:paraId="01061F82"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5. Making rectangular groups that contain the total terms in the power of two, such as 2,4,8</w:t>
      </w:r>
      <w:proofErr w:type="gramStart"/>
      <w:r w:rsidRPr="001353BB">
        <w:rPr>
          <w:color w:val="333333"/>
        </w:rPr>
        <w:t xml:space="preserve"> ..</w:t>
      </w:r>
      <w:proofErr w:type="gramEnd"/>
      <w:r w:rsidRPr="001353BB">
        <w:rPr>
          <w:color w:val="333333"/>
        </w:rPr>
        <w:t>(except 1) and trying to cover as many numbers of elements as we can in a single group.</w:t>
      </w:r>
    </w:p>
    <w:p w14:paraId="62F36D94"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6. From the groups that have been created in step 5, find the product terms and then sum them up for the SOP form.</w:t>
      </w:r>
    </w:p>
    <w:p w14:paraId="2FBFBF2E" w14:textId="77777777" w:rsidR="0030075B" w:rsidRPr="001353BB" w:rsidRDefault="0030075B" w:rsidP="001353BB">
      <w:pPr>
        <w:pStyle w:val="Heading3"/>
        <w:shd w:val="clear" w:color="auto" w:fill="FFFFFF"/>
        <w:spacing w:before="300" w:after="150"/>
        <w:jc w:val="both"/>
        <w:rPr>
          <w:rFonts w:ascii="Times New Roman" w:hAnsi="Times New Roman" w:cs="Times New Roman"/>
          <w:color w:val="813588"/>
        </w:rPr>
      </w:pPr>
      <w:r w:rsidRPr="001353BB">
        <w:rPr>
          <w:rFonts w:ascii="Times New Roman" w:hAnsi="Times New Roman" w:cs="Times New Roman"/>
          <w:b/>
          <w:bCs/>
          <w:color w:val="813588"/>
        </w:rPr>
        <w:t>SOP FORM</w:t>
      </w:r>
    </w:p>
    <w:p w14:paraId="6A1602AD" w14:textId="77777777" w:rsidR="0030075B" w:rsidRPr="001353BB" w:rsidRDefault="0030075B" w:rsidP="001353BB">
      <w:pPr>
        <w:pStyle w:val="Heading4"/>
        <w:shd w:val="clear" w:color="auto" w:fill="FFFFFF"/>
        <w:spacing w:before="150" w:after="150"/>
        <w:jc w:val="both"/>
        <w:rPr>
          <w:rFonts w:ascii="Times New Roman" w:hAnsi="Times New Roman" w:cs="Times New Roman"/>
          <w:b/>
          <w:bCs/>
          <w:color w:val="333333"/>
          <w:sz w:val="24"/>
          <w:szCs w:val="24"/>
        </w:rPr>
      </w:pPr>
      <w:r w:rsidRPr="001353BB">
        <w:rPr>
          <w:rFonts w:ascii="Times New Roman" w:hAnsi="Times New Roman" w:cs="Times New Roman"/>
          <w:b/>
          <w:bCs/>
          <w:color w:val="333333"/>
          <w:sz w:val="24"/>
          <w:szCs w:val="24"/>
        </w:rPr>
        <w:t>1. 3 variables K-map:</w:t>
      </w:r>
    </w:p>
    <w:p w14:paraId="6971A52D"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Z = ∑P, Q, R (1, 3, 6, 7)</w:t>
      </w:r>
    </w:p>
    <w:p w14:paraId="47DA92A1" w14:textId="367B4292" w:rsidR="0030075B" w:rsidRPr="001353BB" w:rsidRDefault="0030075B" w:rsidP="001353BB">
      <w:pPr>
        <w:pStyle w:val="NormalWeb"/>
        <w:shd w:val="clear" w:color="auto" w:fill="FFFFFF"/>
        <w:spacing w:before="0" w:beforeAutospacing="0" w:after="150" w:afterAutospacing="0"/>
        <w:jc w:val="both"/>
        <w:rPr>
          <w:color w:val="333333"/>
        </w:rPr>
      </w:pPr>
      <w:r w:rsidRPr="001353BB">
        <w:rPr>
          <w:noProof/>
          <w:color w:val="333333"/>
        </w:rPr>
        <w:drawing>
          <wp:inline distT="0" distB="0" distL="0" distR="0" wp14:anchorId="3BFA52D8" wp14:editId="3A2EF50A">
            <wp:extent cx="5731510" cy="244538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2445385"/>
                    </a:xfrm>
                    <a:prstGeom prst="rect">
                      <a:avLst/>
                    </a:prstGeom>
                    <a:noFill/>
                    <a:ln>
                      <a:noFill/>
                    </a:ln>
                  </pic:spPr>
                </pic:pic>
              </a:graphicData>
            </a:graphic>
          </wp:inline>
        </w:drawing>
      </w:r>
    </w:p>
    <w:p w14:paraId="2737F7D1"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red group, the product term would be —</w:t>
      </w:r>
    </w:p>
    <w:p w14:paraId="292AD1C9"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P’R</w:t>
      </w:r>
    </w:p>
    <w:p w14:paraId="6ABEE315"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green group, the product term would be —</w:t>
      </w:r>
    </w:p>
    <w:p w14:paraId="381A9F61"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PQ</w:t>
      </w:r>
    </w:p>
    <w:p w14:paraId="706124A7"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If we sum these product terms, then we will get this final expression (P’R + PQ)</w:t>
      </w:r>
    </w:p>
    <w:p w14:paraId="59C80165" w14:textId="77777777" w:rsidR="0030075B" w:rsidRPr="001353BB" w:rsidRDefault="0030075B" w:rsidP="001353BB">
      <w:pPr>
        <w:pStyle w:val="Heading4"/>
        <w:shd w:val="clear" w:color="auto" w:fill="FFFFFF"/>
        <w:spacing w:before="150" w:after="150"/>
        <w:jc w:val="both"/>
        <w:rPr>
          <w:rFonts w:ascii="Times New Roman" w:hAnsi="Times New Roman" w:cs="Times New Roman"/>
          <w:color w:val="333333"/>
          <w:sz w:val="24"/>
          <w:szCs w:val="24"/>
        </w:rPr>
      </w:pPr>
      <w:r w:rsidRPr="001353BB">
        <w:rPr>
          <w:rFonts w:ascii="Times New Roman" w:hAnsi="Times New Roman" w:cs="Times New Roman"/>
          <w:b/>
          <w:bCs/>
          <w:color w:val="333333"/>
          <w:sz w:val="24"/>
          <w:szCs w:val="24"/>
        </w:rPr>
        <w:t>2. 4 variables K-map:</w:t>
      </w:r>
    </w:p>
    <w:p w14:paraId="68EA5ABA"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 xml:space="preserve">F (A, B, C, D) = </w:t>
      </w:r>
      <w:proofErr w:type="gramStart"/>
      <w:r w:rsidRPr="001353BB">
        <w:rPr>
          <w:color w:val="333333"/>
        </w:rPr>
        <w:t>∑(</w:t>
      </w:r>
      <w:proofErr w:type="gramEnd"/>
      <w:r w:rsidRPr="001353BB">
        <w:rPr>
          <w:color w:val="333333"/>
        </w:rPr>
        <w:t>0, 2, 5, 7, 8, 10, 13, 15)</w:t>
      </w:r>
    </w:p>
    <w:p w14:paraId="01A78603" w14:textId="7D128E77" w:rsidR="0030075B" w:rsidRPr="001353BB" w:rsidRDefault="0030075B" w:rsidP="001353BB">
      <w:pPr>
        <w:pStyle w:val="NormalWeb"/>
        <w:shd w:val="clear" w:color="auto" w:fill="FFFFFF"/>
        <w:spacing w:before="0" w:beforeAutospacing="0" w:after="150" w:afterAutospacing="0"/>
        <w:jc w:val="both"/>
        <w:rPr>
          <w:color w:val="333333"/>
        </w:rPr>
      </w:pPr>
      <w:r w:rsidRPr="001353BB">
        <w:rPr>
          <w:noProof/>
          <w:color w:val="333333"/>
        </w:rPr>
        <w:lastRenderedPageBreak/>
        <w:drawing>
          <wp:inline distT="0" distB="0" distL="0" distR="0" wp14:anchorId="0D490CE0" wp14:editId="6D47F86E">
            <wp:extent cx="5731510" cy="3347085"/>
            <wp:effectExtent l="0" t="0" r="254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3347085"/>
                    </a:xfrm>
                    <a:prstGeom prst="rect">
                      <a:avLst/>
                    </a:prstGeom>
                    <a:noFill/>
                    <a:ln>
                      <a:noFill/>
                    </a:ln>
                  </pic:spPr>
                </pic:pic>
              </a:graphicData>
            </a:graphic>
          </wp:inline>
        </w:drawing>
      </w:r>
    </w:p>
    <w:p w14:paraId="12CCDEE9"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red group, the product term would be —</w:t>
      </w:r>
    </w:p>
    <w:p w14:paraId="58903E80"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BD</w:t>
      </w:r>
    </w:p>
    <w:p w14:paraId="30BAA023"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lilac group, the product term would be —</w:t>
      </w:r>
    </w:p>
    <w:p w14:paraId="029E229B"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B’D’</w:t>
      </w:r>
    </w:p>
    <w:p w14:paraId="07A23727"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If we sum these product terms, then we will get this final expression (BD + B’D’)</w:t>
      </w:r>
    </w:p>
    <w:p w14:paraId="752A9867" w14:textId="77777777" w:rsidR="0030075B" w:rsidRPr="001353BB" w:rsidRDefault="0030075B" w:rsidP="001353BB">
      <w:pPr>
        <w:pStyle w:val="Heading3"/>
        <w:shd w:val="clear" w:color="auto" w:fill="FFFFFF"/>
        <w:spacing w:before="300" w:after="150"/>
        <w:jc w:val="both"/>
        <w:rPr>
          <w:rFonts w:ascii="Times New Roman" w:hAnsi="Times New Roman" w:cs="Times New Roman"/>
          <w:color w:val="813588"/>
        </w:rPr>
      </w:pPr>
      <w:r w:rsidRPr="001353BB">
        <w:rPr>
          <w:rFonts w:ascii="Times New Roman" w:hAnsi="Times New Roman" w:cs="Times New Roman"/>
          <w:b/>
          <w:bCs/>
          <w:color w:val="813588"/>
        </w:rPr>
        <w:t>POS FORM</w:t>
      </w:r>
    </w:p>
    <w:p w14:paraId="7E2591F4" w14:textId="77777777" w:rsidR="0030075B" w:rsidRPr="001353BB" w:rsidRDefault="0030075B" w:rsidP="001353BB">
      <w:pPr>
        <w:pStyle w:val="Heading4"/>
        <w:shd w:val="clear" w:color="auto" w:fill="FFFFFF"/>
        <w:spacing w:before="150" w:after="150"/>
        <w:jc w:val="both"/>
        <w:rPr>
          <w:rFonts w:ascii="Times New Roman" w:hAnsi="Times New Roman" w:cs="Times New Roman"/>
          <w:b/>
          <w:bCs/>
          <w:color w:val="333333"/>
          <w:sz w:val="24"/>
          <w:szCs w:val="24"/>
        </w:rPr>
      </w:pPr>
      <w:r w:rsidRPr="001353BB">
        <w:rPr>
          <w:rFonts w:ascii="Times New Roman" w:hAnsi="Times New Roman" w:cs="Times New Roman"/>
          <w:b/>
          <w:bCs/>
          <w:color w:val="333333"/>
          <w:sz w:val="24"/>
          <w:szCs w:val="24"/>
        </w:rPr>
        <w:t>1. 3 variables K-map</w:t>
      </w:r>
    </w:p>
    <w:p w14:paraId="025D39F3"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 xml:space="preserve">F (P, Q, R) = </w:t>
      </w:r>
      <w:proofErr w:type="gramStart"/>
      <w:r w:rsidRPr="001353BB">
        <w:rPr>
          <w:color w:val="333333"/>
        </w:rPr>
        <w:t>π(</w:t>
      </w:r>
      <w:proofErr w:type="gramEnd"/>
      <w:r w:rsidRPr="001353BB">
        <w:rPr>
          <w:color w:val="333333"/>
        </w:rPr>
        <w:t>0,3,6,7)</w:t>
      </w:r>
    </w:p>
    <w:p w14:paraId="4D84DFF1" w14:textId="3F432DC5" w:rsidR="0030075B" w:rsidRPr="001353BB" w:rsidRDefault="0030075B" w:rsidP="001353BB">
      <w:pPr>
        <w:pStyle w:val="NormalWeb"/>
        <w:shd w:val="clear" w:color="auto" w:fill="FFFFFF"/>
        <w:spacing w:before="0" w:beforeAutospacing="0" w:after="150" w:afterAutospacing="0"/>
        <w:jc w:val="both"/>
        <w:rPr>
          <w:color w:val="333333"/>
        </w:rPr>
      </w:pPr>
      <w:r w:rsidRPr="001353BB">
        <w:rPr>
          <w:noProof/>
          <w:color w:val="333333"/>
        </w:rPr>
        <w:drawing>
          <wp:inline distT="0" distB="0" distL="0" distR="0" wp14:anchorId="467FB023" wp14:editId="2DE4D81A">
            <wp:extent cx="5731510" cy="2170430"/>
            <wp:effectExtent l="0" t="0" r="254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2170430"/>
                    </a:xfrm>
                    <a:prstGeom prst="rect">
                      <a:avLst/>
                    </a:prstGeom>
                    <a:noFill/>
                    <a:ln>
                      <a:noFill/>
                    </a:ln>
                  </pic:spPr>
                </pic:pic>
              </a:graphicData>
            </a:graphic>
          </wp:inline>
        </w:drawing>
      </w:r>
    </w:p>
    <w:p w14:paraId="7D8FF106"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lilac group, the terms would be</w:t>
      </w:r>
    </w:p>
    <w:p w14:paraId="161E672C"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Q</w:t>
      </w:r>
    </w:p>
    <w:p w14:paraId="2768BD5B"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If we take the complement of these two</w:t>
      </w:r>
    </w:p>
    <w:p w14:paraId="783512A3"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lastRenderedPageBreak/>
        <w:t>P’ Q’</w:t>
      </w:r>
    </w:p>
    <w:p w14:paraId="2718FB77"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And then sum up them</w:t>
      </w:r>
    </w:p>
    <w:p w14:paraId="0473CEA3"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 Q’)</w:t>
      </w:r>
    </w:p>
    <w:p w14:paraId="69CB04DA"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blue group, the terms would be</w:t>
      </w:r>
    </w:p>
    <w:p w14:paraId="2C85FD88"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B R</w:t>
      </w:r>
    </w:p>
    <w:p w14:paraId="2B5C182F"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When we take the complement of these terms</w:t>
      </w:r>
    </w:p>
    <w:p w14:paraId="07188B62"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B’ R’</w:t>
      </w:r>
    </w:p>
    <w:p w14:paraId="53A7ECF1"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And then sum them up</w:t>
      </w:r>
    </w:p>
    <w:p w14:paraId="6C39B82F"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(B’ + R’)</w:t>
      </w:r>
    </w:p>
    <w:p w14:paraId="7D5BCCB8"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red group, the terms would be</w:t>
      </w:r>
    </w:p>
    <w:p w14:paraId="45C9B38B"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Q’ R’</w:t>
      </w:r>
    </w:p>
    <w:p w14:paraId="65F9A958"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If we take the complement of the two terms</w:t>
      </w:r>
    </w:p>
    <w:p w14:paraId="35E28A9B"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Q R</w:t>
      </w:r>
    </w:p>
    <w:p w14:paraId="4EEC3CE4"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And then sum them up</w:t>
      </w:r>
    </w:p>
    <w:p w14:paraId="57E8D5D6"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 Q + R)</w:t>
      </w:r>
    </w:p>
    <w:p w14:paraId="1A6058DF"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If we take the product of these three terms, then we will get this final expression –</w:t>
      </w:r>
    </w:p>
    <w:p w14:paraId="7D3E2C97"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 Q’) (P’ + R’) (P + Q + R)</w:t>
      </w:r>
    </w:p>
    <w:p w14:paraId="554184EE" w14:textId="77777777" w:rsidR="0030075B" w:rsidRPr="001353BB" w:rsidRDefault="0030075B" w:rsidP="001353BB">
      <w:pPr>
        <w:pStyle w:val="Heading4"/>
        <w:shd w:val="clear" w:color="auto" w:fill="FFFFFF"/>
        <w:spacing w:before="150" w:after="150"/>
        <w:jc w:val="both"/>
        <w:rPr>
          <w:rFonts w:ascii="Times New Roman" w:hAnsi="Times New Roman" w:cs="Times New Roman"/>
          <w:color w:val="333333"/>
          <w:sz w:val="24"/>
          <w:szCs w:val="24"/>
        </w:rPr>
      </w:pPr>
      <w:r w:rsidRPr="001353BB">
        <w:rPr>
          <w:rFonts w:ascii="Times New Roman" w:hAnsi="Times New Roman" w:cs="Times New Roman"/>
          <w:b/>
          <w:bCs/>
          <w:color w:val="333333"/>
          <w:sz w:val="24"/>
          <w:szCs w:val="24"/>
        </w:rPr>
        <w:t>2. 4 variables K-map</w:t>
      </w:r>
    </w:p>
    <w:p w14:paraId="4D9583D7"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 (P, Q, R, S) = π (3, 5, 7, 8, 10, 11, 12, 13)</w:t>
      </w:r>
    </w:p>
    <w:p w14:paraId="7BEF9FBA" w14:textId="6C7643E9" w:rsidR="0030075B" w:rsidRPr="001353BB" w:rsidRDefault="0030075B" w:rsidP="001353BB">
      <w:pPr>
        <w:pStyle w:val="NormalWeb"/>
        <w:shd w:val="clear" w:color="auto" w:fill="FFFFFF"/>
        <w:spacing w:before="0" w:beforeAutospacing="0" w:after="150" w:afterAutospacing="0"/>
        <w:jc w:val="both"/>
        <w:rPr>
          <w:color w:val="333333"/>
        </w:rPr>
      </w:pPr>
      <w:r w:rsidRPr="001353BB">
        <w:rPr>
          <w:noProof/>
          <w:color w:val="333333"/>
        </w:rPr>
        <w:drawing>
          <wp:inline distT="0" distB="0" distL="0" distR="0" wp14:anchorId="2B95027C" wp14:editId="3679747A">
            <wp:extent cx="5731510" cy="3347085"/>
            <wp:effectExtent l="0" t="0" r="254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3347085"/>
                    </a:xfrm>
                    <a:prstGeom prst="rect">
                      <a:avLst/>
                    </a:prstGeom>
                    <a:noFill/>
                    <a:ln>
                      <a:noFill/>
                    </a:ln>
                  </pic:spPr>
                </pic:pic>
              </a:graphicData>
            </a:graphic>
          </wp:inline>
        </w:drawing>
      </w:r>
    </w:p>
    <w:p w14:paraId="32CF8D7E"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blue group, the terms would be</w:t>
      </w:r>
    </w:p>
    <w:p w14:paraId="5F73FC67"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lastRenderedPageBreak/>
        <w:t>R’ S Q</w:t>
      </w:r>
    </w:p>
    <w:p w14:paraId="7FA6EF41"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We take their complement and then sum them</w:t>
      </w:r>
    </w:p>
    <w:p w14:paraId="423589C6"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(R + S’+ Q’)</w:t>
      </w:r>
    </w:p>
    <w:p w14:paraId="1AF33FD5"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purple group, the terms would be</w:t>
      </w:r>
    </w:p>
    <w:p w14:paraId="00E48C20"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R S P’</w:t>
      </w:r>
    </w:p>
    <w:p w14:paraId="5AE04E83"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We take their complement and then sum them</w:t>
      </w:r>
    </w:p>
    <w:p w14:paraId="6A30DBD8"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(R’ + S’+ P) S</w:t>
      </w:r>
    </w:p>
    <w:p w14:paraId="6F6ED41E"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red group, the terms would be</w:t>
      </w:r>
    </w:p>
    <w:p w14:paraId="09CC7D43"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R’ S’</w:t>
      </w:r>
    </w:p>
    <w:p w14:paraId="04EE1849"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We take their complement and then sum them</w:t>
      </w:r>
    </w:p>
    <w:p w14:paraId="3D264AB0"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 R + S)</w:t>
      </w:r>
    </w:p>
    <w:p w14:paraId="010C1530"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From the lilac group, the terms would be</w:t>
      </w:r>
    </w:p>
    <w:p w14:paraId="47957E58"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Q’ R</w:t>
      </w:r>
    </w:p>
    <w:p w14:paraId="4D1CE0BE"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We take their complement and then sum them</w:t>
      </w:r>
    </w:p>
    <w:p w14:paraId="67E6B81B"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 + Q + R’)</w:t>
      </w:r>
    </w:p>
    <w:p w14:paraId="1931D0E8"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Finally, we will express these in the form of the product –</w:t>
      </w:r>
    </w:p>
    <w:p w14:paraId="272819BE"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(R + S’+ Q’</w:t>
      </w:r>
      <w:proofErr w:type="gramStart"/>
      <w:r w:rsidRPr="001353BB">
        <w:rPr>
          <w:color w:val="333333"/>
        </w:rPr>
        <w:t>).(</w:t>
      </w:r>
      <w:proofErr w:type="gramEnd"/>
      <w:r w:rsidRPr="001353BB">
        <w:rPr>
          <w:color w:val="333333"/>
        </w:rPr>
        <w:t>R’ + S’+A).(P’+ R + S).(P’+ Q + R’)</w:t>
      </w:r>
    </w:p>
    <w:p w14:paraId="4870501C"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Pitfall – Always remember that </w:t>
      </w:r>
      <w:r w:rsidRPr="001353BB">
        <w:rPr>
          <w:rStyle w:val="Emphasis"/>
          <w:rFonts w:eastAsiaTheme="majorEastAsia"/>
          <w:color w:val="333333"/>
        </w:rPr>
        <w:t>POS ≠ (SOP)’</w:t>
      </w:r>
    </w:p>
    <w:p w14:paraId="17BE23F5" w14:textId="77777777" w:rsidR="0030075B" w:rsidRPr="001353BB" w:rsidRDefault="0030075B" w:rsidP="001353BB">
      <w:pPr>
        <w:pStyle w:val="NormalWeb"/>
        <w:shd w:val="clear" w:color="auto" w:fill="FFFFFF"/>
        <w:spacing w:before="0" w:beforeAutospacing="0" w:after="150" w:afterAutospacing="0"/>
        <w:jc w:val="both"/>
        <w:rPr>
          <w:color w:val="333333"/>
        </w:rPr>
      </w:pPr>
      <w:r w:rsidRPr="001353BB">
        <w:rPr>
          <w:color w:val="333333"/>
        </w:rPr>
        <w:t>*Here, the correct form would be (POS of F) = (SOP of F’)’</w:t>
      </w:r>
    </w:p>
    <w:p w14:paraId="7A02E067" w14:textId="77777777" w:rsidR="0030075B" w:rsidRPr="001353BB" w:rsidRDefault="0030075B" w:rsidP="001353BB">
      <w:pPr>
        <w:pStyle w:val="Heading1"/>
        <w:shd w:val="clear" w:color="auto" w:fill="FFFFFF"/>
        <w:spacing w:before="75" w:beforeAutospacing="0" w:line="312" w:lineRule="atLeast"/>
        <w:jc w:val="both"/>
        <w:rPr>
          <w:b w:val="0"/>
          <w:bCs w:val="0"/>
          <w:color w:val="610B38"/>
          <w:sz w:val="24"/>
          <w:szCs w:val="24"/>
        </w:rPr>
      </w:pPr>
      <w:r w:rsidRPr="001353BB">
        <w:rPr>
          <w:b w:val="0"/>
          <w:bCs w:val="0"/>
          <w:color w:val="610B38"/>
          <w:sz w:val="24"/>
          <w:szCs w:val="24"/>
        </w:rPr>
        <w:t>Minterm</w:t>
      </w:r>
    </w:p>
    <w:p w14:paraId="70CE9AA3" w14:textId="77777777" w:rsidR="0030075B" w:rsidRPr="001353BB" w:rsidRDefault="0030075B" w:rsidP="001353BB">
      <w:pPr>
        <w:pStyle w:val="NormalWeb"/>
        <w:shd w:val="clear" w:color="auto" w:fill="FFFFFF"/>
        <w:jc w:val="both"/>
        <w:rPr>
          <w:color w:val="333333"/>
        </w:rPr>
      </w:pPr>
      <w:r w:rsidRPr="001353BB">
        <w:rPr>
          <w:color w:val="333333"/>
        </w:rPr>
        <w:t>There are two ways in which we can put the Boolean function. These ways are the minterm canonical form and maxterm canonical form.</w:t>
      </w:r>
    </w:p>
    <w:p w14:paraId="410F4BF0" w14:textId="77777777" w:rsidR="0030075B" w:rsidRPr="001353BB" w:rsidRDefault="0030075B" w:rsidP="001353BB">
      <w:pPr>
        <w:pStyle w:val="Heading2"/>
        <w:shd w:val="clear" w:color="auto" w:fill="FFFFFF"/>
        <w:spacing w:line="312" w:lineRule="atLeast"/>
        <w:jc w:val="both"/>
        <w:rPr>
          <w:b w:val="0"/>
          <w:bCs w:val="0"/>
          <w:color w:val="610B38"/>
          <w:sz w:val="24"/>
          <w:szCs w:val="24"/>
        </w:rPr>
      </w:pPr>
      <w:r w:rsidRPr="001353BB">
        <w:rPr>
          <w:b w:val="0"/>
          <w:bCs w:val="0"/>
          <w:color w:val="610B38"/>
          <w:sz w:val="24"/>
          <w:szCs w:val="24"/>
        </w:rPr>
        <w:t>Literal</w:t>
      </w:r>
    </w:p>
    <w:p w14:paraId="02E1162D" w14:textId="77777777" w:rsidR="0030075B" w:rsidRPr="001353BB" w:rsidRDefault="0030075B" w:rsidP="001353BB">
      <w:pPr>
        <w:pStyle w:val="NormalWeb"/>
        <w:shd w:val="clear" w:color="auto" w:fill="FFFFFF"/>
        <w:jc w:val="both"/>
        <w:rPr>
          <w:color w:val="333333"/>
        </w:rPr>
      </w:pPr>
      <w:r w:rsidRPr="001353BB">
        <w:rPr>
          <w:color w:val="333333"/>
        </w:rPr>
        <w:t>A Literal signifies the Boolean variables including their complements. Such as B is a boolean variable and its complements are ~B or B', which are the literals.</w:t>
      </w:r>
    </w:p>
    <w:p w14:paraId="101C639D" w14:textId="77777777" w:rsidR="0030075B" w:rsidRPr="001353BB" w:rsidRDefault="0030075B" w:rsidP="001353BB">
      <w:pPr>
        <w:pStyle w:val="Heading2"/>
        <w:shd w:val="clear" w:color="auto" w:fill="FFFFFF"/>
        <w:spacing w:line="312" w:lineRule="atLeast"/>
        <w:jc w:val="both"/>
        <w:rPr>
          <w:b w:val="0"/>
          <w:bCs w:val="0"/>
          <w:color w:val="610B38"/>
          <w:sz w:val="24"/>
          <w:szCs w:val="24"/>
        </w:rPr>
      </w:pPr>
      <w:r w:rsidRPr="001353BB">
        <w:rPr>
          <w:b w:val="0"/>
          <w:bCs w:val="0"/>
          <w:color w:val="610B38"/>
          <w:sz w:val="24"/>
          <w:szCs w:val="24"/>
        </w:rPr>
        <w:t>Minterm</w:t>
      </w:r>
    </w:p>
    <w:p w14:paraId="2C263868" w14:textId="5D9E53C2" w:rsidR="0030075B" w:rsidRPr="001353BB" w:rsidRDefault="0030075B" w:rsidP="001353BB">
      <w:pPr>
        <w:pStyle w:val="NormalWeb"/>
        <w:shd w:val="clear" w:color="auto" w:fill="FFFFFF"/>
        <w:jc w:val="both"/>
        <w:rPr>
          <w:rStyle w:val="Strong"/>
          <w:color w:val="333333"/>
        </w:rPr>
      </w:pPr>
      <w:r w:rsidRPr="001353BB">
        <w:rPr>
          <w:color w:val="333333"/>
        </w:rPr>
        <w:t>The product of all literals, either with complement or without complement, is known as </w:t>
      </w:r>
      <w:r w:rsidRPr="001353BB">
        <w:rPr>
          <w:rStyle w:val="Strong"/>
          <w:color w:val="333333"/>
        </w:rPr>
        <w:t>minter</w:t>
      </w:r>
      <w:r w:rsidRPr="001353BB">
        <w:rPr>
          <w:rStyle w:val="Strong"/>
          <w:color w:val="333333"/>
        </w:rPr>
        <w:t>m</w:t>
      </w:r>
    </w:p>
    <w:p w14:paraId="14637D0F"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he minterm for the Boolean variables A and B is:</w:t>
      </w:r>
    </w:p>
    <w:p w14:paraId="47C15AA7" w14:textId="77777777" w:rsidR="0030075B" w:rsidRPr="0030075B" w:rsidRDefault="0030075B" w:rsidP="001353BB">
      <w:pPr>
        <w:numPr>
          <w:ilvl w:val="0"/>
          <w:numId w:val="15"/>
        </w:numPr>
        <w:spacing w:after="0"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bdr w:val="none" w:sz="0" w:space="0" w:color="auto" w:frame="1"/>
          <w:lang w:eastAsia="en-IN"/>
        </w:rPr>
        <w:t>A.B  </w:t>
      </w:r>
    </w:p>
    <w:p w14:paraId="5FBF86F7" w14:textId="77777777" w:rsidR="0030075B" w:rsidRPr="0030075B" w:rsidRDefault="0030075B" w:rsidP="001353BB">
      <w:pPr>
        <w:numPr>
          <w:ilvl w:val="0"/>
          <w:numId w:val="15"/>
        </w:numPr>
        <w:spacing w:after="0"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bdr w:val="none" w:sz="0" w:space="0" w:color="auto" w:frame="1"/>
          <w:lang w:eastAsia="en-IN"/>
        </w:rPr>
        <w:t>A.~B  </w:t>
      </w:r>
    </w:p>
    <w:p w14:paraId="51A9AAD0" w14:textId="77777777" w:rsidR="0030075B" w:rsidRPr="0030075B" w:rsidRDefault="0030075B" w:rsidP="001353BB">
      <w:pPr>
        <w:numPr>
          <w:ilvl w:val="0"/>
          <w:numId w:val="15"/>
        </w:numPr>
        <w:spacing w:after="120"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bdr w:val="none" w:sz="0" w:space="0" w:color="auto" w:frame="1"/>
          <w:lang w:eastAsia="en-IN"/>
        </w:rPr>
        <w:lastRenderedPageBreak/>
        <w:t>~</w:t>
      </w:r>
      <w:proofErr w:type="gramStart"/>
      <w:r w:rsidRPr="0030075B">
        <w:rPr>
          <w:rFonts w:ascii="Times New Roman" w:eastAsia="Times New Roman" w:hAnsi="Times New Roman" w:cs="Times New Roman"/>
          <w:color w:val="000000"/>
          <w:sz w:val="24"/>
          <w:szCs w:val="24"/>
          <w:bdr w:val="none" w:sz="0" w:space="0" w:color="auto" w:frame="1"/>
          <w:lang w:eastAsia="en-IN"/>
        </w:rPr>
        <w:t>A.B</w:t>
      </w:r>
      <w:proofErr w:type="gramEnd"/>
      <w:r w:rsidRPr="0030075B">
        <w:rPr>
          <w:rFonts w:ascii="Times New Roman" w:eastAsia="Times New Roman" w:hAnsi="Times New Roman" w:cs="Times New Roman"/>
          <w:color w:val="000000"/>
          <w:sz w:val="24"/>
          <w:szCs w:val="24"/>
          <w:bdr w:val="none" w:sz="0" w:space="0" w:color="auto" w:frame="1"/>
          <w:lang w:eastAsia="en-IN"/>
        </w:rPr>
        <w:t>  </w:t>
      </w:r>
    </w:p>
    <w:p w14:paraId="750ADBC7"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The complement variables ~A and ~B can also be written as A' and B' respectively. Thus, we can write the minterm as:</w:t>
      </w:r>
    </w:p>
    <w:p w14:paraId="3C9E68EA" w14:textId="77777777" w:rsidR="0030075B" w:rsidRPr="0030075B" w:rsidRDefault="0030075B" w:rsidP="001353BB">
      <w:pPr>
        <w:numPr>
          <w:ilvl w:val="0"/>
          <w:numId w:val="16"/>
        </w:numPr>
        <w:spacing w:after="0"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bdr w:val="none" w:sz="0" w:space="0" w:color="auto" w:frame="1"/>
          <w:lang w:eastAsia="en-IN"/>
        </w:rPr>
        <w:t>A.B'  </w:t>
      </w:r>
    </w:p>
    <w:p w14:paraId="242BAA28" w14:textId="77777777" w:rsidR="0030075B" w:rsidRPr="0030075B" w:rsidRDefault="0030075B" w:rsidP="001353BB">
      <w:pPr>
        <w:numPr>
          <w:ilvl w:val="0"/>
          <w:numId w:val="16"/>
        </w:numPr>
        <w:spacing w:after="120"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bdr w:val="none" w:sz="0" w:space="0" w:color="auto" w:frame="1"/>
          <w:lang w:eastAsia="en-IN"/>
        </w:rPr>
        <w:t>A</w:t>
      </w:r>
      <w:proofErr w:type="gramStart"/>
      <w:r w:rsidRPr="0030075B">
        <w:rPr>
          <w:rFonts w:ascii="Times New Roman" w:eastAsia="Times New Roman" w:hAnsi="Times New Roman" w:cs="Times New Roman"/>
          <w:color w:val="000000"/>
          <w:sz w:val="24"/>
          <w:szCs w:val="24"/>
          <w:bdr w:val="none" w:sz="0" w:space="0" w:color="auto" w:frame="1"/>
          <w:lang w:eastAsia="en-IN"/>
        </w:rPr>
        <w:t>'.B</w:t>
      </w:r>
      <w:proofErr w:type="gramEnd"/>
      <w:r w:rsidRPr="0030075B">
        <w:rPr>
          <w:rFonts w:ascii="Times New Roman" w:eastAsia="Times New Roman" w:hAnsi="Times New Roman" w:cs="Times New Roman"/>
          <w:color w:val="000000"/>
          <w:sz w:val="24"/>
          <w:szCs w:val="24"/>
          <w:bdr w:val="none" w:sz="0" w:space="0" w:color="auto" w:frame="1"/>
          <w:lang w:eastAsia="en-IN"/>
        </w:rPr>
        <w:t>  </w:t>
      </w:r>
    </w:p>
    <w:p w14:paraId="3A2B8F82" w14:textId="77777777" w:rsidR="0030075B" w:rsidRPr="0030075B" w:rsidRDefault="0030075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30075B">
        <w:rPr>
          <w:rFonts w:ascii="Times New Roman" w:eastAsia="Times New Roman" w:hAnsi="Times New Roman" w:cs="Times New Roman"/>
          <w:color w:val="610B38"/>
          <w:sz w:val="24"/>
          <w:szCs w:val="24"/>
          <w:lang w:eastAsia="en-IN"/>
        </w:rPr>
        <w:t>Minterm from values</w:t>
      </w:r>
    </w:p>
    <w:p w14:paraId="342D32F0"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Using variable values, we can write the minterms as:</w:t>
      </w:r>
    </w:p>
    <w:p w14:paraId="4507EA51" w14:textId="77777777" w:rsidR="0030075B" w:rsidRPr="0030075B" w:rsidRDefault="0030075B" w:rsidP="001353BB">
      <w:pPr>
        <w:numPr>
          <w:ilvl w:val="0"/>
          <w:numId w:val="17"/>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If the variable value is 1, we will take the variable without its complement.</w:t>
      </w:r>
    </w:p>
    <w:p w14:paraId="5BB50A0E" w14:textId="77777777" w:rsidR="0030075B" w:rsidRPr="0030075B" w:rsidRDefault="0030075B" w:rsidP="001353BB">
      <w:pPr>
        <w:numPr>
          <w:ilvl w:val="0"/>
          <w:numId w:val="17"/>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If the variable value is 0, take its complement.</w:t>
      </w:r>
    </w:p>
    <w:p w14:paraId="4B4F92C0"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b/>
          <w:bCs/>
          <w:color w:val="333333"/>
          <w:sz w:val="24"/>
          <w:szCs w:val="24"/>
          <w:lang w:eastAsia="en-IN"/>
        </w:rPr>
        <w:t>Example</w:t>
      </w:r>
    </w:p>
    <w:p w14:paraId="46BDBD85"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Let's assume that we have three Boolean variables A, B, and C having values</w:t>
      </w:r>
    </w:p>
    <w:p w14:paraId="781C7520" w14:textId="77777777" w:rsidR="0030075B" w:rsidRPr="0030075B" w:rsidRDefault="0030075B" w:rsidP="001353BB">
      <w:pPr>
        <w:shd w:val="clear" w:color="auto" w:fill="F9F9F9"/>
        <w:spacing w:after="0" w:line="408" w:lineRule="atLeast"/>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A=1</w:t>
      </w:r>
      <w:r w:rsidRPr="0030075B">
        <w:rPr>
          <w:rFonts w:ascii="Times New Roman" w:eastAsia="Times New Roman" w:hAnsi="Times New Roman" w:cs="Times New Roman"/>
          <w:color w:val="333333"/>
          <w:sz w:val="24"/>
          <w:szCs w:val="24"/>
          <w:lang w:eastAsia="en-IN"/>
        </w:rPr>
        <w:br/>
        <w:t>B=0</w:t>
      </w:r>
      <w:r w:rsidRPr="0030075B">
        <w:rPr>
          <w:rFonts w:ascii="Times New Roman" w:eastAsia="Times New Roman" w:hAnsi="Times New Roman" w:cs="Times New Roman"/>
          <w:color w:val="333333"/>
          <w:sz w:val="24"/>
          <w:szCs w:val="24"/>
          <w:lang w:eastAsia="en-IN"/>
        </w:rPr>
        <w:br/>
        <w:t>C=0</w:t>
      </w:r>
    </w:p>
    <w:p w14:paraId="76C63659"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Now, we will take the complement of the variables B and C because these values are 0 and will take A without complement. So, the minterm will be:</w:t>
      </w:r>
    </w:p>
    <w:p w14:paraId="2D1FD990"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Minterm=A.B'C'</w:t>
      </w:r>
    </w:p>
    <w:p w14:paraId="39EA2C13"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Let's take another example in which we have two variables B and C having the value</w:t>
      </w:r>
    </w:p>
    <w:p w14:paraId="67A9A8AC" w14:textId="77777777" w:rsidR="0030075B" w:rsidRPr="0030075B" w:rsidRDefault="0030075B" w:rsidP="001353BB">
      <w:pPr>
        <w:shd w:val="clear" w:color="auto" w:fill="F9F9F9"/>
        <w:spacing w:after="0" w:line="408" w:lineRule="atLeast"/>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B = 0</w:t>
      </w:r>
      <w:r w:rsidRPr="0030075B">
        <w:rPr>
          <w:rFonts w:ascii="Times New Roman" w:eastAsia="Times New Roman" w:hAnsi="Times New Roman" w:cs="Times New Roman"/>
          <w:color w:val="333333"/>
          <w:sz w:val="24"/>
          <w:szCs w:val="24"/>
          <w:lang w:eastAsia="en-IN"/>
        </w:rPr>
        <w:br/>
        <w:t>C = 1</w:t>
      </w:r>
    </w:p>
    <w:p w14:paraId="72B8AB2B"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Minterm=B'C</w:t>
      </w:r>
    </w:p>
    <w:p w14:paraId="318B84E9" w14:textId="77777777" w:rsidR="0030075B" w:rsidRPr="0030075B" w:rsidRDefault="0030075B" w:rsidP="001353BB">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lang w:eastAsia="en-IN"/>
        </w:rPr>
      </w:pPr>
      <w:r w:rsidRPr="0030075B">
        <w:rPr>
          <w:rFonts w:ascii="Times New Roman" w:eastAsia="Times New Roman" w:hAnsi="Times New Roman" w:cs="Times New Roman"/>
          <w:color w:val="610B38"/>
          <w:sz w:val="24"/>
          <w:szCs w:val="24"/>
          <w:lang w:eastAsia="en-IN"/>
        </w:rPr>
        <w:t>Shorthand notation for minterm</w:t>
      </w:r>
    </w:p>
    <w:p w14:paraId="5076B4E3"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color w:val="333333"/>
          <w:sz w:val="24"/>
          <w:szCs w:val="24"/>
          <w:lang w:eastAsia="en-IN"/>
        </w:rPr>
        <w:t>We know that, when Boolean variables are in the form of minterm, the variables will appear in the product. There are the following steps for getting the shorthand notation for minterm.</w:t>
      </w:r>
    </w:p>
    <w:p w14:paraId="750644EC" w14:textId="77777777" w:rsidR="0030075B" w:rsidRPr="0030075B" w:rsidRDefault="0030075B" w:rsidP="001353BB">
      <w:pPr>
        <w:numPr>
          <w:ilvl w:val="0"/>
          <w:numId w:val="18"/>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In the first step, we will write the term consisting of all the variables</w:t>
      </w:r>
    </w:p>
    <w:p w14:paraId="0C8F177C" w14:textId="77777777" w:rsidR="0030075B" w:rsidRPr="0030075B" w:rsidRDefault="0030075B" w:rsidP="001353BB">
      <w:pPr>
        <w:numPr>
          <w:ilvl w:val="0"/>
          <w:numId w:val="18"/>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Next, we will write 0 in place of all the complement variables such as ~A or A'.</w:t>
      </w:r>
    </w:p>
    <w:p w14:paraId="6884AC5D" w14:textId="77777777" w:rsidR="0030075B" w:rsidRPr="0030075B" w:rsidRDefault="0030075B" w:rsidP="001353BB">
      <w:pPr>
        <w:numPr>
          <w:ilvl w:val="0"/>
          <w:numId w:val="18"/>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We will write 1 in place of all the non-complement variables such as A or b.</w:t>
      </w:r>
    </w:p>
    <w:p w14:paraId="44D54E17" w14:textId="77777777" w:rsidR="0030075B" w:rsidRPr="0030075B" w:rsidRDefault="0030075B" w:rsidP="001353BB">
      <w:pPr>
        <w:numPr>
          <w:ilvl w:val="0"/>
          <w:numId w:val="18"/>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lastRenderedPageBreak/>
        <w:t>Now, we will find the decimal number of the binary formed from the above steps.</w:t>
      </w:r>
    </w:p>
    <w:p w14:paraId="4621AE2F" w14:textId="77777777" w:rsidR="0030075B" w:rsidRPr="0030075B" w:rsidRDefault="0030075B" w:rsidP="001353BB">
      <w:pPr>
        <w:numPr>
          <w:ilvl w:val="0"/>
          <w:numId w:val="18"/>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In the end, we will write the decimal number as a subscript of letter </w:t>
      </w:r>
      <w:r w:rsidRPr="0030075B">
        <w:rPr>
          <w:rFonts w:ascii="Times New Roman" w:eastAsia="Times New Roman" w:hAnsi="Times New Roman" w:cs="Times New Roman"/>
          <w:b/>
          <w:bCs/>
          <w:color w:val="000000"/>
          <w:sz w:val="24"/>
          <w:szCs w:val="24"/>
          <w:lang w:eastAsia="en-IN"/>
        </w:rPr>
        <w:t>m</w:t>
      </w:r>
      <w:r w:rsidRPr="0030075B">
        <w:rPr>
          <w:rFonts w:ascii="Times New Roman" w:eastAsia="Times New Roman" w:hAnsi="Times New Roman" w:cs="Times New Roman"/>
          <w:color w:val="000000"/>
          <w:sz w:val="24"/>
          <w:szCs w:val="24"/>
          <w:lang w:eastAsia="en-IN"/>
        </w:rPr>
        <w:t xml:space="preserve">(minterm). Let's take some </w:t>
      </w:r>
      <w:proofErr w:type="gramStart"/>
      <w:r w:rsidRPr="0030075B">
        <w:rPr>
          <w:rFonts w:ascii="Times New Roman" w:eastAsia="Times New Roman" w:hAnsi="Times New Roman" w:cs="Times New Roman"/>
          <w:color w:val="000000"/>
          <w:sz w:val="24"/>
          <w:szCs w:val="24"/>
          <w:lang w:eastAsia="en-IN"/>
        </w:rPr>
        <w:t>example</w:t>
      </w:r>
      <w:proofErr w:type="gramEnd"/>
      <w:r w:rsidRPr="0030075B">
        <w:rPr>
          <w:rFonts w:ascii="Times New Roman" w:eastAsia="Times New Roman" w:hAnsi="Times New Roman" w:cs="Times New Roman"/>
          <w:color w:val="000000"/>
          <w:sz w:val="24"/>
          <w:szCs w:val="24"/>
          <w:lang w:eastAsia="en-IN"/>
        </w:rPr>
        <w:t xml:space="preserve"> to understand the theory of shorthand notation</w:t>
      </w:r>
    </w:p>
    <w:p w14:paraId="15241526"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b/>
          <w:bCs/>
          <w:color w:val="333333"/>
          <w:sz w:val="24"/>
          <w:szCs w:val="24"/>
          <w:lang w:eastAsia="en-IN"/>
        </w:rPr>
        <w:t>Example 1: Minterm = AB'</w:t>
      </w:r>
    </w:p>
    <w:p w14:paraId="244BFEA4" w14:textId="77777777" w:rsidR="0030075B" w:rsidRPr="0030075B" w:rsidRDefault="0030075B" w:rsidP="001353BB">
      <w:pPr>
        <w:numPr>
          <w:ilvl w:val="0"/>
          <w:numId w:val="19"/>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First, we will write the minterm:</w:t>
      </w:r>
      <w:r w:rsidRPr="0030075B">
        <w:rPr>
          <w:rFonts w:ascii="Times New Roman" w:eastAsia="Times New Roman" w:hAnsi="Times New Roman" w:cs="Times New Roman"/>
          <w:color w:val="000000"/>
          <w:sz w:val="24"/>
          <w:szCs w:val="24"/>
          <w:lang w:eastAsia="en-IN"/>
        </w:rPr>
        <w:br/>
        <w:t>Minterm = AB'</w:t>
      </w:r>
    </w:p>
    <w:p w14:paraId="12749706" w14:textId="77777777" w:rsidR="0030075B" w:rsidRPr="0030075B" w:rsidRDefault="0030075B" w:rsidP="001353BB">
      <w:pPr>
        <w:numPr>
          <w:ilvl w:val="0"/>
          <w:numId w:val="19"/>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Now, we will write 0 in place of complement variable B'.</w:t>
      </w:r>
      <w:r w:rsidRPr="0030075B">
        <w:rPr>
          <w:rFonts w:ascii="Times New Roman" w:eastAsia="Times New Roman" w:hAnsi="Times New Roman" w:cs="Times New Roman"/>
          <w:color w:val="000000"/>
          <w:sz w:val="24"/>
          <w:szCs w:val="24"/>
          <w:lang w:eastAsia="en-IN"/>
        </w:rPr>
        <w:br/>
        <w:t>Minterm = A0</w:t>
      </w:r>
    </w:p>
    <w:p w14:paraId="1DD2728F" w14:textId="77777777" w:rsidR="0030075B" w:rsidRPr="0030075B" w:rsidRDefault="0030075B" w:rsidP="001353BB">
      <w:pPr>
        <w:numPr>
          <w:ilvl w:val="0"/>
          <w:numId w:val="19"/>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We will write 1 in place of non-complement variable A.</w:t>
      </w:r>
      <w:r w:rsidRPr="0030075B">
        <w:rPr>
          <w:rFonts w:ascii="Times New Roman" w:eastAsia="Times New Roman" w:hAnsi="Times New Roman" w:cs="Times New Roman"/>
          <w:color w:val="000000"/>
          <w:sz w:val="24"/>
          <w:szCs w:val="24"/>
          <w:lang w:eastAsia="en-IN"/>
        </w:rPr>
        <w:br/>
        <w:t>Minterm = 10</w:t>
      </w:r>
    </w:p>
    <w:p w14:paraId="2D81A653" w14:textId="77777777" w:rsidR="0030075B" w:rsidRPr="0030075B" w:rsidRDefault="0030075B" w:rsidP="001353BB">
      <w:pPr>
        <w:numPr>
          <w:ilvl w:val="0"/>
          <w:numId w:val="19"/>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The binary number of the minterm AB' is 10. The decimal point number of (10)</w:t>
      </w:r>
      <w:r w:rsidRPr="0030075B">
        <w:rPr>
          <w:rFonts w:ascii="Times New Roman" w:eastAsia="Times New Roman" w:hAnsi="Times New Roman" w:cs="Times New Roman"/>
          <w:color w:val="000000"/>
          <w:sz w:val="24"/>
          <w:szCs w:val="24"/>
          <w:vertAlign w:val="subscript"/>
          <w:lang w:eastAsia="en-IN"/>
        </w:rPr>
        <w:t>2</w:t>
      </w:r>
      <w:r w:rsidRPr="0030075B">
        <w:rPr>
          <w:rFonts w:ascii="Times New Roman" w:eastAsia="Times New Roman" w:hAnsi="Times New Roman" w:cs="Times New Roman"/>
          <w:color w:val="000000"/>
          <w:sz w:val="24"/>
          <w:szCs w:val="24"/>
          <w:lang w:eastAsia="en-IN"/>
        </w:rPr>
        <w:t> is 2. So, the shorthand notation of AB' is</w:t>
      </w:r>
      <w:r w:rsidRPr="0030075B">
        <w:rPr>
          <w:rFonts w:ascii="Times New Roman" w:eastAsia="Times New Roman" w:hAnsi="Times New Roman" w:cs="Times New Roman"/>
          <w:color w:val="000000"/>
          <w:sz w:val="24"/>
          <w:szCs w:val="24"/>
          <w:lang w:eastAsia="en-IN"/>
        </w:rPr>
        <w:br/>
        <w:t>Minterm = m</w:t>
      </w:r>
      <w:r w:rsidRPr="0030075B">
        <w:rPr>
          <w:rFonts w:ascii="Times New Roman" w:eastAsia="Times New Roman" w:hAnsi="Times New Roman" w:cs="Times New Roman"/>
          <w:color w:val="000000"/>
          <w:sz w:val="24"/>
          <w:szCs w:val="24"/>
          <w:vertAlign w:val="subscript"/>
          <w:lang w:eastAsia="en-IN"/>
        </w:rPr>
        <w:t>2</w:t>
      </w:r>
    </w:p>
    <w:p w14:paraId="61D697D7" w14:textId="77777777" w:rsidR="0030075B" w:rsidRPr="0030075B" w:rsidRDefault="0030075B" w:rsidP="001353B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30075B">
        <w:rPr>
          <w:rFonts w:ascii="Times New Roman" w:eastAsia="Times New Roman" w:hAnsi="Times New Roman" w:cs="Times New Roman"/>
          <w:b/>
          <w:bCs/>
          <w:color w:val="333333"/>
          <w:sz w:val="24"/>
          <w:szCs w:val="24"/>
          <w:lang w:eastAsia="en-IN"/>
        </w:rPr>
        <w:t>Example 2: Minterm = AB'C'</w:t>
      </w:r>
    </w:p>
    <w:p w14:paraId="008BFD35" w14:textId="77777777" w:rsidR="0030075B" w:rsidRPr="0030075B" w:rsidRDefault="0030075B" w:rsidP="001353BB">
      <w:pPr>
        <w:numPr>
          <w:ilvl w:val="0"/>
          <w:numId w:val="20"/>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First, we will write the minterm:</w:t>
      </w:r>
      <w:r w:rsidRPr="0030075B">
        <w:rPr>
          <w:rFonts w:ascii="Times New Roman" w:eastAsia="Times New Roman" w:hAnsi="Times New Roman" w:cs="Times New Roman"/>
          <w:color w:val="000000"/>
          <w:sz w:val="24"/>
          <w:szCs w:val="24"/>
          <w:lang w:eastAsia="en-IN"/>
        </w:rPr>
        <w:br/>
        <w:t>Minterm = AB'C'</w:t>
      </w:r>
    </w:p>
    <w:p w14:paraId="157D9586" w14:textId="77777777" w:rsidR="0030075B" w:rsidRPr="0030075B" w:rsidRDefault="0030075B" w:rsidP="001353BB">
      <w:pPr>
        <w:numPr>
          <w:ilvl w:val="0"/>
          <w:numId w:val="20"/>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Now, we will write 0 in place of complement variables B' and C'.</w:t>
      </w:r>
      <w:r w:rsidRPr="0030075B">
        <w:rPr>
          <w:rFonts w:ascii="Times New Roman" w:eastAsia="Times New Roman" w:hAnsi="Times New Roman" w:cs="Times New Roman"/>
          <w:color w:val="000000"/>
          <w:sz w:val="24"/>
          <w:szCs w:val="24"/>
          <w:lang w:eastAsia="en-IN"/>
        </w:rPr>
        <w:br/>
        <w:t>Minterm = A00</w:t>
      </w:r>
    </w:p>
    <w:p w14:paraId="0DDE0329" w14:textId="77777777" w:rsidR="0030075B" w:rsidRPr="0030075B" w:rsidRDefault="0030075B" w:rsidP="001353BB">
      <w:pPr>
        <w:numPr>
          <w:ilvl w:val="0"/>
          <w:numId w:val="20"/>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We will write 1 in place of non-complement variable A.</w:t>
      </w:r>
      <w:r w:rsidRPr="0030075B">
        <w:rPr>
          <w:rFonts w:ascii="Times New Roman" w:eastAsia="Times New Roman" w:hAnsi="Times New Roman" w:cs="Times New Roman"/>
          <w:color w:val="000000"/>
          <w:sz w:val="24"/>
          <w:szCs w:val="24"/>
          <w:lang w:eastAsia="en-IN"/>
        </w:rPr>
        <w:br/>
        <w:t>Minterm = 100</w:t>
      </w:r>
    </w:p>
    <w:p w14:paraId="192BF3D5" w14:textId="77777777" w:rsidR="0030075B" w:rsidRPr="0030075B" w:rsidRDefault="0030075B" w:rsidP="001353BB">
      <w:pPr>
        <w:numPr>
          <w:ilvl w:val="0"/>
          <w:numId w:val="20"/>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30075B">
        <w:rPr>
          <w:rFonts w:ascii="Times New Roman" w:eastAsia="Times New Roman" w:hAnsi="Times New Roman" w:cs="Times New Roman"/>
          <w:color w:val="000000"/>
          <w:sz w:val="24"/>
          <w:szCs w:val="24"/>
          <w:lang w:eastAsia="en-IN"/>
        </w:rPr>
        <w:t>The binary number of the minterm AB'C' is 100. The decimal point number of (100)</w:t>
      </w:r>
      <w:r w:rsidRPr="0030075B">
        <w:rPr>
          <w:rFonts w:ascii="Times New Roman" w:eastAsia="Times New Roman" w:hAnsi="Times New Roman" w:cs="Times New Roman"/>
          <w:color w:val="000000"/>
          <w:sz w:val="24"/>
          <w:szCs w:val="24"/>
          <w:vertAlign w:val="subscript"/>
          <w:lang w:eastAsia="en-IN"/>
        </w:rPr>
        <w:t>2</w:t>
      </w:r>
      <w:r w:rsidRPr="0030075B">
        <w:rPr>
          <w:rFonts w:ascii="Times New Roman" w:eastAsia="Times New Roman" w:hAnsi="Times New Roman" w:cs="Times New Roman"/>
          <w:color w:val="000000"/>
          <w:sz w:val="24"/>
          <w:szCs w:val="24"/>
          <w:lang w:eastAsia="en-IN"/>
        </w:rPr>
        <w:t> is 4. So, the shorthand notation of AB'C' is</w:t>
      </w:r>
      <w:r w:rsidRPr="0030075B">
        <w:rPr>
          <w:rFonts w:ascii="Times New Roman" w:eastAsia="Times New Roman" w:hAnsi="Times New Roman" w:cs="Times New Roman"/>
          <w:color w:val="000000"/>
          <w:sz w:val="24"/>
          <w:szCs w:val="24"/>
          <w:lang w:eastAsia="en-IN"/>
        </w:rPr>
        <w:br/>
        <w:t>Minterm = m</w:t>
      </w:r>
      <w:r w:rsidRPr="0030075B">
        <w:rPr>
          <w:rFonts w:ascii="Times New Roman" w:eastAsia="Times New Roman" w:hAnsi="Times New Roman" w:cs="Times New Roman"/>
          <w:color w:val="000000"/>
          <w:sz w:val="24"/>
          <w:szCs w:val="24"/>
          <w:vertAlign w:val="subscript"/>
          <w:lang w:eastAsia="en-IN"/>
        </w:rPr>
        <w:t>4</w:t>
      </w:r>
    </w:p>
    <w:p w14:paraId="1E0020F4" w14:textId="4B947608" w:rsidR="0030075B" w:rsidRPr="001353BB" w:rsidRDefault="0030075B" w:rsidP="001353BB">
      <w:pPr>
        <w:pStyle w:val="NormalWeb"/>
        <w:shd w:val="clear" w:color="auto" w:fill="FFFFFF"/>
        <w:jc w:val="both"/>
        <w:rPr>
          <w:color w:val="666666"/>
          <w:shd w:val="clear" w:color="auto" w:fill="FFFFFF"/>
        </w:rPr>
      </w:pPr>
      <w:r w:rsidRPr="001353BB">
        <w:rPr>
          <w:color w:val="666666"/>
          <w:shd w:val="clear" w:color="auto" w:fill="FFFFFF"/>
        </w:rPr>
        <w:t>Product of Sums Simplification </w:t>
      </w:r>
    </w:p>
    <w:p w14:paraId="1980ED4C" w14:textId="4FB72742" w:rsidR="0030075B" w:rsidRPr="001353BB" w:rsidRDefault="0030075B" w:rsidP="001353BB">
      <w:pPr>
        <w:pStyle w:val="NormalWeb"/>
        <w:shd w:val="clear" w:color="auto" w:fill="FFFFFF"/>
        <w:jc w:val="both"/>
        <w:rPr>
          <w:color w:val="000000"/>
          <w:shd w:val="clear" w:color="auto" w:fill="FFFFFF"/>
        </w:rPr>
      </w:pPr>
      <w:r w:rsidRPr="001353BB">
        <w:rPr>
          <w:color w:val="000000"/>
          <w:shd w:val="clear" w:color="auto" w:fill="FFFFFF"/>
        </w:rPr>
        <w:t>The Product of Sum expression is equivalent to the logical OR-AND fuction which gives the AND Product of two or more OR Sums to produce an output</w:t>
      </w:r>
    </w:p>
    <w:p w14:paraId="4069FE65" w14:textId="2DE4AF6D" w:rsidR="0030075B" w:rsidRPr="001353BB" w:rsidRDefault="0030075B" w:rsidP="001353BB">
      <w:pPr>
        <w:pStyle w:val="NormalWeb"/>
        <w:shd w:val="clear" w:color="auto" w:fill="FFFFFF"/>
        <w:jc w:val="both"/>
        <w:rPr>
          <w:color w:val="333333"/>
        </w:rPr>
      </w:pPr>
      <w:r w:rsidRPr="001353BB">
        <w:rPr>
          <w:noProof/>
        </w:rPr>
        <w:drawing>
          <wp:inline distT="0" distB="0" distL="0" distR="0" wp14:anchorId="75420DA3" wp14:editId="2BA9D888">
            <wp:extent cx="2324100" cy="819150"/>
            <wp:effectExtent l="0" t="0" r="0" b="0"/>
            <wp:docPr id="33" name="Picture 33" descr="Product of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oduct of Su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03D7EBD8"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n the tutorial about the </w:t>
      </w:r>
      <w:hyperlink r:id="rId43" w:history="1">
        <w:r w:rsidRPr="001353BB">
          <w:rPr>
            <w:rStyle w:val="Hyperlink"/>
            <w:b/>
            <w:bCs/>
            <w:color w:val="414042"/>
            <w:shd w:val="clear" w:color="auto" w:fill="55CAE2"/>
          </w:rPr>
          <w:t>Sum-of-Products</w:t>
        </w:r>
      </w:hyperlink>
      <w:r w:rsidRPr="001353BB">
        <w:rPr>
          <w:color w:val="414042"/>
        </w:rPr>
        <w:t xml:space="preserve"> (SOP) expression, we saw that it represents a standard Boolean (switching) expression which “Sums” two or more “Products” by taking the </w:t>
      </w:r>
      <w:r w:rsidRPr="001353BB">
        <w:rPr>
          <w:color w:val="414042"/>
        </w:rPr>
        <w:lastRenderedPageBreak/>
        <w:t>output from two or more logic </w:t>
      </w:r>
      <w:r w:rsidRPr="001353BB">
        <w:rPr>
          <w:rStyle w:val="ntxt"/>
          <w:rFonts w:eastAsiaTheme="majorEastAsia"/>
          <w:color w:val="414143"/>
        </w:rPr>
        <w:t>AND</w:t>
      </w:r>
      <w:r w:rsidRPr="001353BB">
        <w:rPr>
          <w:color w:val="414042"/>
        </w:rPr>
        <w:t> gates and </w:t>
      </w:r>
      <w:r w:rsidRPr="001353BB">
        <w:rPr>
          <w:rStyle w:val="ntxt"/>
          <w:rFonts w:eastAsiaTheme="majorEastAsia"/>
          <w:color w:val="414143"/>
        </w:rPr>
        <w:t>OR’s</w:t>
      </w:r>
      <w:r w:rsidRPr="001353BB">
        <w:rPr>
          <w:color w:val="414042"/>
        </w:rPr>
        <w:t> them together to create the final output. But we can also take the outputs of two or more </w:t>
      </w:r>
      <w:r w:rsidRPr="001353BB">
        <w:rPr>
          <w:rStyle w:val="ntxt"/>
          <w:rFonts w:eastAsiaTheme="majorEastAsia"/>
          <w:color w:val="414143"/>
        </w:rPr>
        <w:t>OR</w:t>
      </w:r>
      <w:r w:rsidRPr="001353BB">
        <w:rPr>
          <w:color w:val="414042"/>
        </w:rPr>
        <w:t> gates and connect them as inputs to an </w:t>
      </w:r>
      <w:r w:rsidRPr="001353BB">
        <w:rPr>
          <w:rStyle w:val="ntxt"/>
          <w:rFonts w:eastAsiaTheme="majorEastAsia"/>
          <w:color w:val="414143"/>
        </w:rPr>
        <w:t>AND</w:t>
      </w:r>
      <w:r w:rsidRPr="001353BB">
        <w:rPr>
          <w:color w:val="414042"/>
        </w:rPr>
        <w:t> gate to produce a “Product of the Sum” (OR-AND logic) output.</w:t>
      </w:r>
    </w:p>
    <w:p w14:paraId="0D7F64E2"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In Boolean Algebra, the addition of two values is equivalent to the logical </w:t>
      </w:r>
      <w:r w:rsidRPr="001353BB">
        <w:rPr>
          <w:rStyle w:val="ntxt"/>
          <w:rFonts w:eastAsiaTheme="majorEastAsia"/>
          <w:color w:val="414143"/>
        </w:rPr>
        <w:t>OR</w:t>
      </w:r>
      <w:r w:rsidRPr="001353BB">
        <w:rPr>
          <w:color w:val="414042"/>
        </w:rPr>
        <w:t> function thereby producing a “Sum” term when two or more input variables or constants are “</w:t>
      </w:r>
      <w:r w:rsidRPr="001353BB">
        <w:rPr>
          <w:rStyle w:val="ntxt"/>
          <w:rFonts w:eastAsiaTheme="majorEastAsia"/>
          <w:color w:val="414143"/>
        </w:rPr>
        <w:t>OR’ed</w:t>
      </w:r>
      <w:r w:rsidRPr="001353BB">
        <w:rPr>
          <w:color w:val="414042"/>
        </w:rPr>
        <w:t>” together. In other words, in Boolean Algebra the </w:t>
      </w:r>
      <w:r w:rsidRPr="001353BB">
        <w:rPr>
          <w:rStyle w:val="ntxt"/>
          <w:rFonts w:eastAsiaTheme="majorEastAsia"/>
          <w:color w:val="414143"/>
        </w:rPr>
        <w:t>OR</w:t>
      </w:r>
      <w:r w:rsidRPr="001353BB">
        <w:rPr>
          <w:color w:val="414042"/>
        </w:rPr>
        <w:t> function is the equivalent of addition and so its output state represents the “Sum” of its inputs.</w:t>
      </w:r>
    </w:p>
    <w:p w14:paraId="6B4DFA68"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rStyle w:val="Strong"/>
          <w:rFonts w:eastAsiaTheme="majorEastAsia"/>
          <w:color w:val="414042"/>
        </w:rPr>
        <w:t>Product of Sum</w:t>
      </w:r>
      <w:r w:rsidRPr="001353BB">
        <w:rPr>
          <w:color w:val="414042"/>
        </w:rPr>
        <w:t> expressions are Boolean expressions made up of sums consisting of one or more variables, either in its normal true form or complemented form or combinations of both, which are then </w:t>
      </w:r>
      <w:r w:rsidRPr="001353BB">
        <w:rPr>
          <w:rStyle w:val="ntxt"/>
          <w:rFonts w:eastAsiaTheme="majorEastAsia"/>
          <w:color w:val="414143"/>
        </w:rPr>
        <w:t>AND’ed</w:t>
      </w:r>
      <w:r w:rsidRPr="001353BB">
        <w:rPr>
          <w:color w:val="414042"/>
        </w:rPr>
        <w:t> together. If a Boolean function of multiple variables is expressed in Product-of-Sum terms, then each term is called the max term. That is the variable is taken as a logic “0” as we will see later. But first let us understand more what represents a </w:t>
      </w:r>
      <w:r w:rsidRPr="001353BB">
        <w:rPr>
          <w:rStyle w:val="Emphasis"/>
          <w:color w:val="414042"/>
        </w:rPr>
        <w:t>Sum Term</w:t>
      </w:r>
      <w:r w:rsidRPr="001353BB">
        <w:rPr>
          <w:color w:val="414042"/>
        </w:rPr>
        <w:t>.</w:t>
      </w:r>
    </w:p>
    <w:p w14:paraId="298C4C7D" w14:textId="77777777" w:rsidR="0030075B" w:rsidRPr="001353BB" w:rsidRDefault="0030075B" w:rsidP="001353BB">
      <w:pPr>
        <w:pStyle w:val="Heading2"/>
        <w:shd w:val="clear" w:color="auto" w:fill="FFFFFF"/>
        <w:spacing w:before="450" w:beforeAutospacing="0" w:after="150" w:afterAutospacing="0" w:line="300" w:lineRule="atLeast"/>
        <w:jc w:val="both"/>
        <w:rPr>
          <w:color w:val="404041"/>
          <w:sz w:val="24"/>
          <w:szCs w:val="24"/>
        </w:rPr>
      </w:pPr>
      <w:r w:rsidRPr="001353BB">
        <w:rPr>
          <w:color w:val="404041"/>
          <w:sz w:val="24"/>
          <w:szCs w:val="24"/>
        </w:rPr>
        <w:t>The Sum (OR) Term</w:t>
      </w:r>
    </w:p>
    <w:p w14:paraId="065F0FAF"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While the </w:t>
      </w:r>
      <w:r w:rsidRPr="001353BB">
        <w:rPr>
          <w:rStyle w:val="ntxt"/>
          <w:rFonts w:eastAsiaTheme="majorEastAsia"/>
          <w:color w:val="414143"/>
        </w:rPr>
        <w:t>AND</w:t>
      </w:r>
      <w:r w:rsidRPr="001353BB">
        <w:rPr>
          <w:color w:val="414042"/>
        </w:rPr>
        <w:t> function is commonly referred to as the </w:t>
      </w:r>
      <w:r w:rsidRPr="001353BB">
        <w:rPr>
          <w:rStyle w:val="Emphasis"/>
          <w:color w:val="414042"/>
        </w:rPr>
        <w:t>Product</w:t>
      </w:r>
      <w:r w:rsidRPr="001353BB">
        <w:rPr>
          <w:color w:val="414042"/>
        </w:rPr>
        <w:t> term, the </w:t>
      </w:r>
      <w:r w:rsidRPr="001353BB">
        <w:rPr>
          <w:rStyle w:val="ntxt"/>
          <w:rFonts w:eastAsiaTheme="majorEastAsia"/>
          <w:color w:val="414143"/>
        </w:rPr>
        <w:t>OR</w:t>
      </w:r>
      <w:r w:rsidRPr="001353BB">
        <w:rPr>
          <w:color w:val="414042"/>
        </w:rPr>
        <w:t> function is referred to as a sum term. The </w:t>
      </w:r>
      <w:r w:rsidRPr="001353BB">
        <w:rPr>
          <w:rStyle w:val="ntxt"/>
          <w:rFonts w:eastAsiaTheme="majorEastAsia"/>
          <w:color w:val="414143"/>
        </w:rPr>
        <w:t>OR</w:t>
      </w:r>
      <w:r w:rsidRPr="001353BB">
        <w:rPr>
          <w:color w:val="414042"/>
        </w:rPr>
        <w:t> function is the mathemetical equivalent of addition which is denoted by a plus sign, (</w:t>
      </w:r>
      <w:r w:rsidRPr="001353BB">
        <w:rPr>
          <w:rStyle w:val="ntxt"/>
          <w:rFonts w:eastAsiaTheme="majorEastAsia"/>
          <w:color w:val="414143"/>
        </w:rPr>
        <w:t>+</w:t>
      </w:r>
      <w:r w:rsidRPr="001353BB">
        <w:rPr>
          <w:color w:val="414042"/>
        </w:rPr>
        <w:t>). Thus a 2-input </w:t>
      </w:r>
      <w:r w:rsidRPr="001353BB">
        <w:rPr>
          <w:rStyle w:val="ntxt"/>
          <w:rFonts w:eastAsiaTheme="majorEastAsia"/>
          <w:color w:val="414143"/>
        </w:rPr>
        <w:t>OR</w:t>
      </w:r>
      <w:r w:rsidRPr="001353BB">
        <w:rPr>
          <w:color w:val="414042"/>
        </w:rPr>
        <w:t> gate has an output term represented by the Boolean expression of </w:t>
      </w:r>
      <w:r w:rsidRPr="001353BB">
        <w:rPr>
          <w:rStyle w:val="ntxt"/>
          <w:rFonts w:eastAsiaTheme="majorEastAsia"/>
          <w:color w:val="414143"/>
        </w:rPr>
        <w:t>A+B</w:t>
      </w:r>
      <w:r w:rsidRPr="001353BB">
        <w:rPr>
          <w:color w:val="414042"/>
        </w:rPr>
        <w:t> because it is the logical sum of </w:t>
      </w:r>
      <w:r w:rsidRPr="001353BB">
        <w:rPr>
          <w:rStyle w:val="ntxt"/>
          <w:rFonts w:eastAsiaTheme="majorEastAsia"/>
          <w:color w:val="414143"/>
        </w:rPr>
        <w:t>A</w:t>
      </w:r>
      <w:r w:rsidRPr="001353BB">
        <w:rPr>
          <w:color w:val="414042"/>
        </w:rPr>
        <w:t> and </w:t>
      </w:r>
      <w:r w:rsidRPr="001353BB">
        <w:rPr>
          <w:rStyle w:val="ntxt"/>
          <w:rFonts w:eastAsiaTheme="majorEastAsia"/>
          <w:color w:val="414143"/>
        </w:rPr>
        <w:t>B</w:t>
      </w:r>
      <w:r w:rsidRPr="001353BB">
        <w:rPr>
          <w:color w:val="414042"/>
        </w:rPr>
        <w:t>.</w:t>
      </w:r>
    </w:p>
    <w:p w14:paraId="07E96FDD" w14:textId="77777777" w:rsidR="0030075B" w:rsidRPr="001353BB" w:rsidRDefault="0030075B"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OR Gate (Sum)</w:t>
      </w:r>
    </w:p>
    <w:p w14:paraId="2175291C" w14:textId="14133CF7" w:rsidR="0030075B" w:rsidRPr="001353BB" w:rsidRDefault="0030075B" w:rsidP="001353BB">
      <w:pPr>
        <w:shd w:val="clear" w:color="auto" w:fill="FFFFFF"/>
        <w:jc w:val="both"/>
        <w:rPr>
          <w:rFonts w:ascii="Times New Roman" w:hAnsi="Times New Roman" w:cs="Times New Roman"/>
          <w:color w:val="414042"/>
          <w:sz w:val="24"/>
          <w:szCs w:val="24"/>
        </w:rPr>
      </w:pPr>
      <w:r w:rsidRPr="001353BB">
        <w:rPr>
          <w:rFonts w:ascii="Times New Roman" w:hAnsi="Times New Roman" w:cs="Times New Roman"/>
          <w:noProof/>
          <w:color w:val="414042"/>
          <w:sz w:val="24"/>
          <w:szCs w:val="24"/>
        </w:rPr>
        <w:drawing>
          <wp:inline distT="0" distB="0" distL="0" distR="0" wp14:anchorId="6EE445F9" wp14:editId="4516BB10">
            <wp:extent cx="2324100" cy="819150"/>
            <wp:effectExtent l="0" t="0" r="0" b="0"/>
            <wp:docPr id="35" name="Picture 35" descr="2-input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input or ga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14:paraId="26B6D703"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This logical sum is known commonly as Boolean addition as an </w:t>
      </w:r>
      <w:r w:rsidRPr="001353BB">
        <w:rPr>
          <w:rStyle w:val="ntxt"/>
          <w:rFonts w:eastAsiaTheme="majorEastAsia"/>
          <w:color w:val="414143"/>
        </w:rPr>
        <w:t>OR</w:t>
      </w:r>
      <w:r w:rsidRPr="001353BB">
        <w:rPr>
          <w:color w:val="414042"/>
        </w:rPr>
        <w:t xml:space="preserve"> function produces the summed term of two or more input variables, or constants. </w:t>
      </w:r>
      <w:proofErr w:type="gramStart"/>
      <w:r w:rsidRPr="001353BB">
        <w:rPr>
          <w:color w:val="414042"/>
        </w:rPr>
        <w:t>Thus</w:t>
      </w:r>
      <w:proofErr w:type="gramEnd"/>
      <w:r w:rsidRPr="001353BB">
        <w:rPr>
          <w:color w:val="414042"/>
        </w:rPr>
        <w:t xml:space="preserve"> the Boolean equation for a 2-input OR gate is given as: Q = A+B, that is Q equals both A OR B. For a sum term these input variables can be either “true” or “false”, “1” or “0”, or be of a complemented form, so </w:t>
      </w:r>
      <w:r w:rsidRPr="001353BB">
        <w:rPr>
          <w:rStyle w:val="ntxt"/>
          <w:rFonts w:eastAsiaTheme="majorEastAsia"/>
          <w:color w:val="414143"/>
        </w:rPr>
        <w:t>A+B</w:t>
      </w:r>
      <w:r w:rsidRPr="001353BB">
        <w:rPr>
          <w:color w:val="414042"/>
        </w:rPr>
        <w:t>, </w:t>
      </w:r>
      <w:r w:rsidRPr="001353BB">
        <w:rPr>
          <w:rStyle w:val="ntxt"/>
          <w:rFonts w:eastAsiaTheme="majorEastAsia"/>
          <w:color w:val="414143"/>
        </w:rPr>
        <w:t>A+</w:t>
      </w:r>
      <w:r w:rsidRPr="001353BB">
        <w:rPr>
          <w:color w:val="414042"/>
        </w:rPr>
        <w:t>B or A+B are all classed as sum terms.</w:t>
      </w:r>
    </w:p>
    <w:p w14:paraId="4F635EA3" w14:textId="77777777" w:rsidR="0030075B" w:rsidRPr="001353BB" w:rsidRDefault="0030075B" w:rsidP="001353BB">
      <w:pPr>
        <w:pStyle w:val="NormalWeb"/>
        <w:shd w:val="clear" w:color="auto" w:fill="FFFFFF"/>
        <w:spacing w:before="0" w:beforeAutospacing="0" w:after="150" w:afterAutospacing="0"/>
        <w:jc w:val="both"/>
        <w:rPr>
          <w:color w:val="414042"/>
        </w:rPr>
      </w:pPr>
      <w:proofErr w:type="gramStart"/>
      <w:r w:rsidRPr="001353BB">
        <w:rPr>
          <w:color w:val="414042"/>
        </w:rPr>
        <w:t>So</w:t>
      </w:r>
      <w:proofErr w:type="gramEnd"/>
      <w:r w:rsidRPr="001353BB">
        <w:rPr>
          <w:color w:val="414042"/>
        </w:rPr>
        <w:t xml:space="preserve"> we now know that in Boolean Algebra, “sum” means the </w:t>
      </w:r>
      <w:r w:rsidRPr="001353BB">
        <w:rPr>
          <w:rStyle w:val="ntxt"/>
          <w:rFonts w:eastAsiaTheme="majorEastAsia"/>
          <w:color w:val="414143"/>
        </w:rPr>
        <w:t>OR’ing</w:t>
      </w:r>
      <w:r w:rsidRPr="001353BB">
        <w:rPr>
          <w:color w:val="414042"/>
        </w:rPr>
        <w:t> of the terms with the variables in a sum term having one instance in its true uncomplemented form or in its complemented form so that the resulting sum expression cannot be simplified any further. These sum terms are known as </w:t>
      </w:r>
      <w:r w:rsidRPr="001353BB">
        <w:rPr>
          <w:rStyle w:val="Emphasis"/>
          <w:color w:val="414042"/>
        </w:rPr>
        <w:t>maxterms</w:t>
      </w:r>
      <w:r w:rsidRPr="001353BB">
        <w:rPr>
          <w:color w:val="414042"/>
        </w:rPr>
        <w:t>, that is a max term is a complete sum of all the variables and constants with or without inversion within the Boolean expression. So how can we show the operation of this “sum” function in Boolean Albegra.</w:t>
      </w:r>
    </w:p>
    <w:p w14:paraId="3232772C"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A </w:t>
      </w:r>
      <w:r w:rsidRPr="001353BB">
        <w:rPr>
          <w:rStyle w:val="Emphasis"/>
          <w:color w:val="414042"/>
        </w:rPr>
        <w:t>sum term</w:t>
      </w:r>
      <w:r w:rsidRPr="001353BB">
        <w:rPr>
          <w:color w:val="414042"/>
        </w:rPr>
        <w:t> can have one or two independant variables, such as </w:t>
      </w:r>
      <w:r w:rsidRPr="001353BB">
        <w:rPr>
          <w:rStyle w:val="ntxt"/>
          <w:rFonts w:eastAsiaTheme="majorEastAsia"/>
          <w:color w:val="414143"/>
        </w:rPr>
        <w:t>A</w:t>
      </w:r>
      <w:r w:rsidRPr="001353BB">
        <w:rPr>
          <w:color w:val="414042"/>
        </w:rPr>
        <w:t> and </w:t>
      </w:r>
      <w:r w:rsidRPr="001353BB">
        <w:rPr>
          <w:rStyle w:val="ntxt"/>
          <w:rFonts w:eastAsiaTheme="majorEastAsia"/>
          <w:color w:val="414143"/>
        </w:rPr>
        <w:t>B</w:t>
      </w:r>
      <w:r w:rsidRPr="001353BB">
        <w:rPr>
          <w:color w:val="414042"/>
        </w:rPr>
        <w:t>, or it can have one or two fixed constants, again </w:t>
      </w:r>
      <w:r w:rsidRPr="001353BB">
        <w:rPr>
          <w:rStyle w:val="ntxt"/>
          <w:rFonts w:eastAsiaTheme="majorEastAsia"/>
          <w:color w:val="414143"/>
        </w:rPr>
        <w:t>0</w:t>
      </w:r>
      <w:r w:rsidRPr="001353BB">
        <w:rPr>
          <w:color w:val="414042"/>
        </w:rPr>
        <w:t> and </w:t>
      </w:r>
      <w:r w:rsidRPr="001353BB">
        <w:rPr>
          <w:rStyle w:val="ntxt"/>
          <w:rFonts w:eastAsiaTheme="majorEastAsia"/>
          <w:color w:val="414143"/>
        </w:rPr>
        <w:t>1</w:t>
      </w:r>
      <w:r w:rsidRPr="001353BB">
        <w:rPr>
          <w:color w:val="414042"/>
        </w:rPr>
        <w:t>. We can use these variables and constants in a variety of different combinations producing a sum result as shown in the following lists.</w:t>
      </w:r>
    </w:p>
    <w:p w14:paraId="5512924C" w14:textId="77777777" w:rsidR="0030075B" w:rsidRPr="001353BB" w:rsidRDefault="0030075B"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Boolean Algebra Sum Terms</w:t>
      </w:r>
    </w:p>
    <w:p w14:paraId="44835A1B" w14:textId="77777777" w:rsidR="0030075B" w:rsidRPr="001353BB" w:rsidRDefault="0030075B" w:rsidP="001353BB">
      <w:pPr>
        <w:pStyle w:val="list-group-item"/>
        <w:numPr>
          <w:ilvl w:val="0"/>
          <w:numId w:val="22"/>
        </w:numPr>
        <w:pBdr>
          <w:top w:val="single" w:sz="6" w:space="8" w:color="DDDDDD"/>
          <w:left w:val="single" w:sz="6" w:space="11" w:color="DDDDDD"/>
          <w:bottom w:val="single" w:sz="6" w:space="8" w:color="DDDDDD"/>
          <w:right w:val="single" w:sz="6" w:space="11" w:color="DDDDDD"/>
        </w:pBdr>
        <w:shd w:val="clear" w:color="auto" w:fill="E5E4E2"/>
        <w:spacing w:after="0" w:afterAutospacing="0"/>
        <w:jc w:val="both"/>
        <w:rPr>
          <w:color w:val="414042"/>
        </w:rPr>
      </w:pPr>
      <w:r w:rsidRPr="001353BB">
        <w:rPr>
          <w:rStyle w:val="mtxt"/>
          <w:color w:val="414143"/>
        </w:rPr>
        <w:t>Variable and Constants</w:t>
      </w:r>
    </w:p>
    <w:p w14:paraId="7E24983E" w14:textId="77777777" w:rsidR="0030075B" w:rsidRPr="001353BB" w:rsidRDefault="0030075B" w:rsidP="001353BB">
      <w:pPr>
        <w:pStyle w:val="list-group-item"/>
        <w:numPr>
          <w:ilvl w:val="0"/>
          <w:numId w:val="22"/>
        </w:numPr>
        <w:pBdr>
          <w:top w:val="single" w:sz="6" w:space="8" w:color="DDDDDD"/>
          <w:left w:val="single" w:sz="6" w:space="11" w:color="DDDDDD"/>
          <w:bottom w:val="single" w:sz="6" w:space="8" w:color="DDDDDD"/>
          <w:right w:val="single" w:sz="6" w:space="11" w:color="DDDDDD"/>
        </w:pBdr>
        <w:shd w:val="clear" w:color="auto" w:fill="FFFFFF"/>
        <w:spacing w:after="0" w:afterAutospacing="0"/>
        <w:jc w:val="both"/>
        <w:rPr>
          <w:color w:val="414042"/>
        </w:rPr>
      </w:pPr>
      <w:r w:rsidRPr="001353BB">
        <w:rPr>
          <w:rStyle w:val="mtxt"/>
          <w:color w:val="414143"/>
        </w:rPr>
        <w:t>A + 0 = A</w:t>
      </w:r>
    </w:p>
    <w:p w14:paraId="5CF18BF1" w14:textId="77777777" w:rsidR="0030075B" w:rsidRPr="001353BB" w:rsidRDefault="0030075B" w:rsidP="001353BB">
      <w:pPr>
        <w:pStyle w:val="list-group-item"/>
        <w:numPr>
          <w:ilvl w:val="0"/>
          <w:numId w:val="22"/>
        </w:numPr>
        <w:pBdr>
          <w:top w:val="single" w:sz="6" w:space="8" w:color="DDDDDD"/>
          <w:left w:val="single" w:sz="6" w:space="11" w:color="DDDDDD"/>
          <w:bottom w:val="single" w:sz="6" w:space="8" w:color="DDDDDD"/>
          <w:right w:val="single" w:sz="6" w:space="11" w:color="DDDDDD"/>
        </w:pBdr>
        <w:shd w:val="clear" w:color="auto" w:fill="FFFFFF"/>
        <w:spacing w:after="0" w:afterAutospacing="0"/>
        <w:jc w:val="both"/>
        <w:rPr>
          <w:color w:val="414042"/>
        </w:rPr>
      </w:pPr>
      <w:r w:rsidRPr="001353BB">
        <w:rPr>
          <w:rStyle w:val="mtxt"/>
          <w:color w:val="414143"/>
        </w:rPr>
        <w:lastRenderedPageBreak/>
        <w:t>A + 1 = 1</w:t>
      </w:r>
    </w:p>
    <w:p w14:paraId="39927B7C" w14:textId="77777777" w:rsidR="0030075B" w:rsidRPr="001353BB" w:rsidRDefault="0030075B" w:rsidP="001353BB">
      <w:pPr>
        <w:pStyle w:val="list-group-item"/>
        <w:numPr>
          <w:ilvl w:val="0"/>
          <w:numId w:val="22"/>
        </w:numPr>
        <w:pBdr>
          <w:top w:val="single" w:sz="6" w:space="8" w:color="DDDDDD"/>
          <w:left w:val="single" w:sz="6" w:space="11" w:color="DDDDDD"/>
          <w:bottom w:val="single" w:sz="6" w:space="8" w:color="DDDDDD"/>
          <w:right w:val="single" w:sz="6" w:space="11" w:color="DDDDDD"/>
        </w:pBdr>
        <w:shd w:val="clear" w:color="auto" w:fill="FFFFFF"/>
        <w:spacing w:after="0" w:afterAutospacing="0"/>
        <w:jc w:val="both"/>
        <w:rPr>
          <w:color w:val="414042"/>
        </w:rPr>
      </w:pPr>
      <w:r w:rsidRPr="001353BB">
        <w:rPr>
          <w:rStyle w:val="mtxt"/>
          <w:color w:val="414143"/>
        </w:rPr>
        <w:t>A + A = A</w:t>
      </w:r>
    </w:p>
    <w:p w14:paraId="43982335" w14:textId="77777777" w:rsidR="0030075B" w:rsidRPr="001353BB" w:rsidRDefault="0030075B" w:rsidP="001353BB">
      <w:pPr>
        <w:pStyle w:val="list-group-item"/>
        <w:numPr>
          <w:ilvl w:val="0"/>
          <w:numId w:val="22"/>
        </w:numPr>
        <w:pBdr>
          <w:top w:val="single" w:sz="6" w:space="8" w:color="DDDDDD"/>
          <w:left w:val="single" w:sz="6" w:space="11" w:color="DDDDDD"/>
          <w:bottom w:val="single" w:sz="6" w:space="8" w:color="DDDDDD"/>
          <w:right w:val="single" w:sz="6" w:space="11" w:color="DDDDDD"/>
        </w:pBdr>
        <w:shd w:val="clear" w:color="auto" w:fill="FFFFFF"/>
        <w:spacing w:after="0" w:afterAutospacing="0"/>
        <w:jc w:val="both"/>
        <w:rPr>
          <w:color w:val="414042"/>
        </w:rPr>
      </w:pPr>
      <w:r w:rsidRPr="001353BB">
        <w:rPr>
          <w:rStyle w:val="mtxt"/>
          <w:color w:val="414143"/>
        </w:rPr>
        <w:t>A + A = 1</w:t>
      </w:r>
    </w:p>
    <w:p w14:paraId="3E8B75F4" w14:textId="77777777" w:rsidR="0030075B" w:rsidRPr="001353BB" w:rsidRDefault="0030075B" w:rsidP="001353BB">
      <w:pPr>
        <w:pStyle w:val="list-group-item"/>
        <w:numPr>
          <w:ilvl w:val="0"/>
          <w:numId w:val="23"/>
        </w:numPr>
        <w:pBdr>
          <w:top w:val="single" w:sz="6" w:space="8" w:color="DDDDDD"/>
          <w:left w:val="single" w:sz="6" w:space="11" w:color="DDDDDD"/>
          <w:bottom w:val="single" w:sz="6" w:space="8" w:color="DDDDDD"/>
          <w:right w:val="single" w:sz="6" w:space="11" w:color="DDDDDD"/>
        </w:pBdr>
        <w:shd w:val="clear" w:color="auto" w:fill="E5E4E2"/>
        <w:spacing w:after="0" w:afterAutospacing="0"/>
        <w:jc w:val="both"/>
        <w:rPr>
          <w:color w:val="414042"/>
        </w:rPr>
      </w:pPr>
      <w:r w:rsidRPr="001353BB">
        <w:rPr>
          <w:rStyle w:val="mtxt"/>
          <w:color w:val="414143"/>
        </w:rPr>
        <w:t>Constants Only</w:t>
      </w:r>
    </w:p>
    <w:p w14:paraId="0738F958" w14:textId="77777777" w:rsidR="0030075B" w:rsidRPr="001353BB" w:rsidRDefault="0030075B" w:rsidP="001353BB">
      <w:pPr>
        <w:pStyle w:val="list-group-item"/>
        <w:numPr>
          <w:ilvl w:val="0"/>
          <w:numId w:val="23"/>
        </w:numPr>
        <w:pBdr>
          <w:top w:val="single" w:sz="6" w:space="8" w:color="DDDDDD"/>
          <w:left w:val="single" w:sz="6" w:space="11" w:color="DDDDDD"/>
          <w:bottom w:val="single" w:sz="6" w:space="8" w:color="DDDDDD"/>
          <w:right w:val="single" w:sz="6" w:space="11" w:color="DDDDDD"/>
        </w:pBdr>
        <w:shd w:val="clear" w:color="auto" w:fill="FFFFFF"/>
        <w:spacing w:after="0" w:afterAutospacing="0"/>
        <w:jc w:val="both"/>
        <w:rPr>
          <w:color w:val="414042"/>
        </w:rPr>
      </w:pPr>
      <w:r w:rsidRPr="001353BB">
        <w:rPr>
          <w:rStyle w:val="mtxt"/>
          <w:color w:val="414143"/>
        </w:rPr>
        <w:t>0 + 0 = 0</w:t>
      </w:r>
    </w:p>
    <w:p w14:paraId="2FC2676E" w14:textId="77777777" w:rsidR="0030075B" w:rsidRPr="001353BB" w:rsidRDefault="0030075B" w:rsidP="001353BB">
      <w:pPr>
        <w:pStyle w:val="list-group-item"/>
        <w:numPr>
          <w:ilvl w:val="0"/>
          <w:numId w:val="23"/>
        </w:numPr>
        <w:pBdr>
          <w:top w:val="single" w:sz="6" w:space="8" w:color="DDDDDD"/>
          <w:left w:val="single" w:sz="6" w:space="11" w:color="DDDDDD"/>
          <w:bottom w:val="single" w:sz="6" w:space="8" w:color="DDDDDD"/>
          <w:right w:val="single" w:sz="6" w:space="11" w:color="DDDDDD"/>
        </w:pBdr>
        <w:shd w:val="clear" w:color="auto" w:fill="FFFFFF"/>
        <w:spacing w:after="0" w:afterAutospacing="0"/>
        <w:jc w:val="both"/>
        <w:rPr>
          <w:color w:val="414042"/>
        </w:rPr>
      </w:pPr>
      <w:r w:rsidRPr="001353BB">
        <w:rPr>
          <w:rStyle w:val="mtxt"/>
          <w:color w:val="414143"/>
        </w:rPr>
        <w:t>0 + 1 = 1</w:t>
      </w:r>
    </w:p>
    <w:p w14:paraId="5006C538" w14:textId="77777777" w:rsidR="0030075B" w:rsidRPr="001353BB" w:rsidRDefault="0030075B" w:rsidP="001353BB">
      <w:pPr>
        <w:pStyle w:val="list-group-item"/>
        <w:numPr>
          <w:ilvl w:val="0"/>
          <w:numId w:val="23"/>
        </w:numPr>
        <w:pBdr>
          <w:top w:val="single" w:sz="6" w:space="8" w:color="DDDDDD"/>
          <w:left w:val="single" w:sz="6" w:space="11" w:color="DDDDDD"/>
          <w:bottom w:val="single" w:sz="6" w:space="8" w:color="DDDDDD"/>
          <w:right w:val="single" w:sz="6" w:space="11" w:color="DDDDDD"/>
        </w:pBdr>
        <w:shd w:val="clear" w:color="auto" w:fill="FFFFFF"/>
        <w:spacing w:after="0" w:afterAutospacing="0"/>
        <w:jc w:val="both"/>
        <w:rPr>
          <w:color w:val="414042"/>
        </w:rPr>
      </w:pPr>
      <w:r w:rsidRPr="001353BB">
        <w:rPr>
          <w:rStyle w:val="mtxt"/>
          <w:color w:val="414143"/>
        </w:rPr>
        <w:t>1 + 0 = 1</w:t>
      </w:r>
    </w:p>
    <w:p w14:paraId="2EC8E284" w14:textId="77777777" w:rsidR="0030075B" w:rsidRPr="001353BB" w:rsidRDefault="0030075B" w:rsidP="001353BB">
      <w:pPr>
        <w:pStyle w:val="list-group-item"/>
        <w:numPr>
          <w:ilvl w:val="0"/>
          <w:numId w:val="23"/>
        </w:numPr>
        <w:pBdr>
          <w:top w:val="single" w:sz="6" w:space="8" w:color="DDDDDD"/>
          <w:left w:val="single" w:sz="6" w:space="11" w:color="DDDDDD"/>
          <w:bottom w:val="single" w:sz="6" w:space="8" w:color="DDDDDD"/>
          <w:right w:val="single" w:sz="6" w:space="11" w:color="DDDDDD"/>
        </w:pBdr>
        <w:shd w:val="clear" w:color="auto" w:fill="FFFFFF"/>
        <w:spacing w:after="0" w:afterAutospacing="0"/>
        <w:jc w:val="both"/>
        <w:rPr>
          <w:color w:val="414042"/>
        </w:rPr>
      </w:pPr>
      <w:r w:rsidRPr="001353BB">
        <w:rPr>
          <w:rStyle w:val="mtxt"/>
          <w:color w:val="414143"/>
        </w:rPr>
        <w:t>1 + 1 = 1</w:t>
      </w:r>
    </w:p>
    <w:p w14:paraId="6BA6AE61"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Note that a Boolean “variable” can have one of two values, either “1” or “0”, and can change its value. For example, A = 0, or A = 1 whereas a Boolean “constant” which can also be in the form of a “1” or “0”, is a fixed value and therefore cannot change.</w:t>
      </w:r>
    </w:p>
    <w:p w14:paraId="747CA390"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Then we can see that any given Boolean sum can be simplified to a single constant or variable with a brief description of the various Boolean Laws given below where “A” represents a variable input.</w:t>
      </w:r>
    </w:p>
    <w:p w14:paraId="6C9BD3E8" w14:textId="77777777" w:rsidR="0030075B" w:rsidRPr="001353BB" w:rsidRDefault="0030075B" w:rsidP="001353BB">
      <w:pPr>
        <w:numPr>
          <w:ilvl w:val="0"/>
          <w:numId w:val="24"/>
        </w:numPr>
        <w:shd w:val="clear" w:color="auto" w:fill="FFFFFF"/>
        <w:spacing w:before="75" w:after="75" w:line="450" w:lineRule="atLeast"/>
        <w:ind w:left="1020" w:right="300"/>
        <w:jc w:val="both"/>
        <w:rPr>
          <w:rFonts w:ascii="Times New Roman" w:hAnsi="Times New Roman" w:cs="Times New Roman"/>
          <w:color w:val="414042"/>
          <w:sz w:val="24"/>
          <w:szCs w:val="24"/>
        </w:rPr>
      </w:pPr>
      <w:r w:rsidRPr="001353BB">
        <w:rPr>
          <w:rStyle w:val="ntxt"/>
          <w:rFonts w:ascii="Times New Roman" w:hAnsi="Times New Roman" w:cs="Times New Roman"/>
          <w:b/>
          <w:bCs/>
          <w:color w:val="414143"/>
          <w:sz w:val="24"/>
          <w:szCs w:val="24"/>
        </w:rPr>
        <w:t>Identity Law</w:t>
      </w:r>
      <w:r w:rsidRPr="001353BB">
        <w:rPr>
          <w:rFonts w:ascii="Times New Roman" w:hAnsi="Times New Roman" w:cs="Times New Roman"/>
          <w:color w:val="414042"/>
          <w:sz w:val="24"/>
          <w:szCs w:val="24"/>
        </w:rPr>
        <w:t> – A term OR’ed with 0 is always equal to the term (A+0 = A)</w:t>
      </w:r>
    </w:p>
    <w:p w14:paraId="311D4A37" w14:textId="77777777" w:rsidR="0030075B" w:rsidRPr="001353BB" w:rsidRDefault="0030075B" w:rsidP="001353BB">
      <w:pPr>
        <w:numPr>
          <w:ilvl w:val="0"/>
          <w:numId w:val="24"/>
        </w:numPr>
        <w:shd w:val="clear" w:color="auto" w:fill="FFFFFF"/>
        <w:spacing w:before="75" w:after="75" w:line="450" w:lineRule="atLeast"/>
        <w:ind w:left="1020" w:right="300"/>
        <w:jc w:val="both"/>
        <w:rPr>
          <w:rFonts w:ascii="Times New Roman" w:hAnsi="Times New Roman" w:cs="Times New Roman"/>
          <w:color w:val="414042"/>
          <w:sz w:val="24"/>
          <w:szCs w:val="24"/>
        </w:rPr>
      </w:pPr>
      <w:r w:rsidRPr="001353BB">
        <w:rPr>
          <w:rStyle w:val="ntxt"/>
          <w:rFonts w:ascii="Times New Roman" w:hAnsi="Times New Roman" w:cs="Times New Roman"/>
          <w:b/>
          <w:bCs/>
          <w:color w:val="414143"/>
          <w:sz w:val="24"/>
          <w:szCs w:val="24"/>
        </w:rPr>
        <w:t>Annulment Law</w:t>
      </w:r>
      <w:r w:rsidRPr="001353BB">
        <w:rPr>
          <w:rFonts w:ascii="Times New Roman" w:hAnsi="Times New Roman" w:cs="Times New Roman"/>
          <w:color w:val="414042"/>
          <w:sz w:val="24"/>
          <w:szCs w:val="24"/>
        </w:rPr>
        <w:t> – A term OR’ed with 1 is always equal to 1 (A+1 = 1)</w:t>
      </w:r>
    </w:p>
    <w:p w14:paraId="4BB4FF37" w14:textId="77777777" w:rsidR="0030075B" w:rsidRPr="001353BB" w:rsidRDefault="0030075B" w:rsidP="001353BB">
      <w:pPr>
        <w:numPr>
          <w:ilvl w:val="0"/>
          <w:numId w:val="24"/>
        </w:numPr>
        <w:shd w:val="clear" w:color="auto" w:fill="FFFFFF"/>
        <w:spacing w:before="75" w:after="75" w:line="450" w:lineRule="atLeast"/>
        <w:ind w:left="1020" w:right="300"/>
        <w:jc w:val="both"/>
        <w:rPr>
          <w:rFonts w:ascii="Times New Roman" w:hAnsi="Times New Roman" w:cs="Times New Roman"/>
          <w:color w:val="414042"/>
          <w:sz w:val="24"/>
          <w:szCs w:val="24"/>
        </w:rPr>
      </w:pPr>
      <w:r w:rsidRPr="001353BB">
        <w:rPr>
          <w:rStyle w:val="ntxt"/>
          <w:rFonts w:ascii="Times New Roman" w:hAnsi="Times New Roman" w:cs="Times New Roman"/>
          <w:b/>
          <w:bCs/>
          <w:color w:val="414143"/>
          <w:sz w:val="24"/>
          <w:szCs w:val="24"/>
        </w:rPr>
        <w:t>Idempotent Law</w:t>
      </w:r>
      <w:r w:rsidRPr="001353BB">
        <w:rPr>
          <w:rFonts w:ascii="Times New Roman" w:hAnsi="Times New Roman" w:cs="Times New Roman"/>
          <w:color w:val="414042"/>
          <w:sz w:val="24"/>
          <w:szCs w:val="24"/>
        </w:rPr>
        <w:t> – A term OR’ed with itself is always equal to the term (A+A = A)</w:t>
      </w:r>
    </w:p>
    <w:p w14:paraId="79AFB5A5" w14:textId="77777777" w:rsidR="0030075B" w:rsidRPr="001353BB" w:rsidRDefault="0030075B" w:rsidP="001353BB">
      <w:pPr>
        <w:numPr>
          <w:ilvl w:val="0"/>
          <w:numId w:val="24"/>
        </w:numPr>
        <w:shd w:val="clear" w:color="auto" w:fill="FFFFFF"/>
        <w:spacing w:before="75" w:after="75" w:line="450" w:lineRule="atLeast"/>
        <w:ind w:left="1020" w:right="300"/>
        <w:jc w:val="both"/>
        <w:rPr>
          <w:rFonts w:ascii="Times New Roman" w:hAnsi="Times New Roman" w:cs="Times New Roman"/>
          <w:color w:val="414042"/>
          <w:sz w:val="24"/>
          <w:szCs w:val="24"/>
        </w:rPr>
      </w:pPr>
      <w:r w:rsidRPr="001353BB">
        <w:rPr>
          <w:rStyle w:val="ntxt"/>
          <w:rFonts w:ascii="Times New Roman" w:hAnsi="Times New Roman" w:cs="Times New Roman"/>
          <w:b/>
          <w:bCs/>
          <w:color w:val="414143"/>
          <w:sz w:val="24"/>
          <w:szCs w:val="24"/>
        </w:rPr>
        <w:t>Complement Law</w:t>
      </w:r>
      <w:r w:rsidRPr="001353BB">
        <w:rPr>
          <w:rFonts w:ascii="Times New Roman" w:hAnsi="Times New Roman" w:cs="Times New Roman"/>
          <w:color w:val="414042"/>
          <w:sz w:val="24"/>
          <w:szCs w:val="24"/>
        </w:rPr>
        <w:t> – A term OR’ed with its complement is always equal to 1 (A+A = 1)</w:t>
      </w:r>
    </w:p>
    <w:p w14:paraId="64D884E2" w14:textId="77777777" w:rsidR="0030075B" w:rsidRPr="001353BB" w:rsidRDefault="0030075B" w:rsidP="001353BB">
      <w:pPr>
        <w:numPr>
          <w:ilvl w:val="0"/>
          <w:numId w:val="24"/>
        </w:numPr>
        <w:shd w:val="clear" w:color="auto" w:fill="FFFFFF"/>
        <w:spacing w:before="75" w:after="75" w:line="450" w:lineRule="atLeast"/>
        <w:ind w:left="1020" w:right="300"/>
        <w:jc w:val="both"/>
        <w:rPr>
          <w:rFonts w:ascii="Times New Roman" w:hAnsi="Times New Roman" w:cs="Times New Roman"/>
          <w:color w:val="414042"/>
          <w:sz w:val="24"/>
          <w:szCs w:val="24"/>
        </w:rPr>
      </w:pPr>
      <w:r w:rsidRPr="001353BB">
        <w:rPr>
          <w:rStyle w:val="ntxt"/>
          <w:rFonts w:ascii="Times New Roman" w:hAnsi="Times New Roman" w:cs="Times New Roman"/>
          <w:b/>
          <w:bCs/>
          <w:color w:val="414143"/>
          <w:sz w:val="24"/>
          <w:szCs w:val="24"/>
        </w:rPr>
        <w:t>Commutative Law</w:t>
      </w:r>
      <w:r w:rsidRPr="001353BB">
        <w:rPr>
          <w:rFonts w:ascii="Times New Roman" w:hAnsi="Times New Roman" w:cs="Times New Roman"/>
          <w:color w:val="414042"/>
          <w:sz w:val="24"/>
          <w:szCs w:val="24"/>
        </w:rPr>
        <w:t> – The order in which two terms are OR’ed is the same (A+1 = 1+A)</w:t>
      </w:r>
    </w:p>
    <w:p w14:paraId="616EBB60" w14:textId="77777777" w:rsidR="0030075B" w:rsidRPr="001353BB" w:rsidRDefault="0030075B" w:rsidP="001353BB">
      <w:pPr>
        <w:pStyle w:val="Heading2"/>
        <w:shd w:val="clear" w:color="auto" w:fill="FFFFFF"/>
        <w:spacing w:before="450" w:beforeAutospacing="0" w:after="150" w:afterAutospacing="0" w:line="300" w:lineRule="atLeast"/>
        <w:jc w:val="both"/>
        <w:rPr>
          <w:color w:val="404041"/>
          <w:sz w:val="24"/>
          <w:szCs w:val="24"/>
        </w:rPr>
      </w:pPr>
      <w:r w:rsidRPr="001353BB">
        <w:rPr>
          <w:color w:val="404041"/>
          <w:sz w:val="24"/>
          <w:szCs w:val="24"/>
        </w:rPr>
        <w:t>The Product (AND) Term</w:t>
      </w:r>
    </w:p>
    <w:p w14:paraId="70173394"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While the </w:t>
      </w:r>
      <w:r w:rsidRPr="001353BB">
        <w:rPr>
          <w:rStyle w:val="ntxt"/>
          <w:rFonts w:eastAsiaTheme="majorEastAsia"/>
          <w:color w:val="414143"/>
        </w:rPr>
        <w:t>OR</w:t>
      </w:r>
      <w:r w:rsidRPr="001353BB">
        <w:rPr>
          <w:color w:val="414042"/>
        </w:rPr>
        <w:t> function is commonly referred to as the sum term, the </w:t>
      </w:r>
      <w:r w:rsidRPr="001353BB">
        <w:rPr>
          <w:rStyle w:val="ntxt"/>
          <w:rFonts w:eastAsiaTheme="majorEastAsia"/>
          <w:color w:val="414143"/>
        </w:rPr>
        <w:t>AND</w:t>
      </w:r>
      <w:r w:rsidRPr="001353BB">
        <w:rPr>
          <w:color w:val="414042"/>
        </w:rPr>
        <w:t> function is referred to as the product term. The </w:t>
      </w:r>
      <w:r w:rsidRPr="001353BB">
        <w:rPr>
          <w:rStyle w:val="ntxt"/>
          <w:rFonts w:eastAsiaTheme="majorEastAsia"/>
          <w:color w:val="414143"/>
        </w:rPr>
        <w:t>AND</w:t>
      </w:r>
      <w:r w:rsidRPr="001353BB">
        <w:rPr>
          <w:color w:val="414042"/>
        </w:rPr>
        <w:t> function is the mathemetical equivalent of multiplication which is denoted by a </w:t>
      </w:r>
      <w:r w:rsidRPr="001353BB">
        <w:rPr>
          <w:rStyle w:val="Emphasis"/>
          <w:color w:val="414042"/>
        </w:rPr>
        <w:t>Cross</w:t>
      </w:r>
      <w:r w:rsidRPr="001353BB">
        <w:rPr>
          <w:color w:val="414042"/>
        </w:rPr>
        <w:t> (</w:t>
      </w:r>
      <w:r w:rsidRPr="001353BB">
        <w:rPr>
          <w:rStyle w:val="ntxt"/>
          <w:rFonts w:eastAsiaTheme="majorEastAsia"/>
          <w:color w:val="414143"/>
        </w:rPr>
        <w:t>x</w:t>
      </w:r>
      <w:r w:rsidRPr="001353BB">
        <w:rPr>
          <w:color w:val="414042"/>
        </w:rPr>
        <w:t>), or a </w:t>
      </w:r>
      <w:r w:rsidRPr="001353BB">
        <w:rPr>
          <w:rStyle w:val="Emphasis"/>
          <w:color w:val="414042"/>
        </w:rPr>
        <w:t>Star</w:t>
      </w:r>
      <w:r w:rsidRPr="001353BB">
        <w:rPr>
          <w:color w:val="414042"/>
        </w:rPr>
        <w:t> (</w:t>
      </w:r>
      <w:r w:rsidRPr="001353BB">
        <w:rPr>
          <w:rStyle w:val="mtxt"/>
          <w:color w:val="414143"/>
        </w:rPr>
        <w:t>*</w:t>
      </w:r>
      <w:r w:rsidRPr="001353BB">
        <w:rPr>
          <w:color w:val="414042"/>
        </w:rPr>
        <w:t>) sign. Thus a 2-input </w:t>
      </w:r>
      <w:r w:rsidRPr="001353BB">
        <w:rPr>
          <w:rStyle w:val="ntxt"/>
          <w:rFonts w:eastAsiaTheme="majorEastAsia"/>
          <w:color w:val="414143"/>
        </w:rPr>
        <w:t>AND</w:t>
      </w:r>
      <w:r w:rsidRPr="001353BB">
        <w:rPr>
          <w:color w:val="414042"/>
        </w:rPr>
        <w:t> gate has an output term represented by the Boolean expression of </w:t>
      </w:r>
      <w:r w:rsidRPr="001353BB">
        <w:rPr>
          <w:rStyle w:val="ntxt"/>
          <w:rFonts w:eastAsiaTheme="majorEastAsia"/>
          <w:color w:val="414143"/>
        </w:rPr>
        <w:t>A.B</w:t>
      </w:r>
      <w:r w:rsidRPr="001353BB">
        <w:rPr>
          <w:color w:val="414042"/>
        </w:rPr>
        <w:t> because it is the logical product of </w:t>
      </w:r>
      <w:r w:rsidRPr="001353BB">
        <w:rPr>
          <w:rStyle w:val="ntxt"/>
          <w:rFonts w:eastAsiaTheme="majorEastAsia"/>
          <w:color w:val="414143"/>
        </w:rPr>
        <w:t>A</w:t>
      </w:r>
      <w:r w:rsidRPr="001353BB">
        <w:rPr>
          <w:color w:val="414042"/>
        </w:rPr>
        <w:t> and </w:t>
      </w:r>
      <w:r w:rsidRPr="001353BB">
        <w:rPr>
          <w:rStyle w:val="ntxt"/>
          <w:rFonts w:eastAsiaTheme="majorEastAsia"/>
          <w:color w:val="414143"/>
        </w:rPr>
        <w:t>B</w:t>
      </w:r>
      <w:r w:rsidRPr="001353BB">
        <w:rPr>
          <w:color w:val="414042"/>
        </w:rPr>
        <w:t>.</w:t>
      </w:r>
    </w:p>
    <w:p w14:paraId="4522AF93" w14:textId="77777777" w:rsidR="0030075B" w:rsidRPr="001353BB" w:rsidRDefault="0030075B"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AND Gate (Product)</w:t>
      </w:r>
    </w:p>
    <w:p w14:paraId="5EB66927" w14:textId="0C559A6E" w:rsidR="0030075B" w:rsidRPr="001353BB" w:rsidRDefault="0030075B" w:rsidP="001353BB">
      <w:pPr>
        <w:shd w:val="clear" w:color="auto" w:fill="FFFFFF"/>
        <w:jc w:val="both"/>
        <w:rPr>
          <w:rFonts w:ascii="Times New Roman" w:hAnsi="Times New Roman" w:cs="Times New Roman"/>
          <w:color w:val="414042"/>
          <w:sz w:val="24"/>
          <w:szCs w:val="24"/>
        </w:rPr>
      </w:pPr>
      <w:r w:rsidRPr="001353BB">
        <w:rPr>
          <w:rFonts w:ascii="Times New Roman" w:hAnsi="Times New Roman" w:cs="Times New Roman"/>
          <w:noProof/>
          <w:color w:val="414042"/>
          <w:sz w:val="24"/>
          <w:szCs w:val="24"/>
        </w:rPr>
        <w:drawing>
          <wp:inline distT="0" distB="0" distL="0" distR="0" wp14:anchorId="465D4975" wp14:editId="05684617">
            <wp:extent cx="2276475" cy="819150"/>
            <wp:effectExtent l="0" t="0" r="9525" b="0"/>
            <wp:docPr id="34" name="Picture 34" descr="2-input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input and gat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76475" cy="819150"/>
                    </a:xfrm>
                    <a:prstGeom prst="rect">
                      <a:avLst/>
                    </a:prstGeom>
                    <a:noFill/>
                    <a:ln>
                      <a:noFill/>
                    </a:ln>
                  </pic:spPr>
                </pic:pic>
              </a:graphicData>
            </a:graphic>
          </wp:inline>
        </w:drawing>
      </w:r>
    </w:p>
    <w:p w14:paraId="16ECD357"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This logical product is known commonly as Boolean multiplication as the </w:t>
      </w:r>
      <w:r w:rsidRPr="001353BB">
        <w:rPr>
          <w:rStyle w:val="ntxt"/>
          <w:rFonts w:eastAsiaTheme="majorEastAsia"/>
          <w:color w:val="414143"/>
        </w:rPr>
        <w:t>AND</w:t>
      </w:r>
      <w:r w:rsidRPr="001353BB">
        <w:rPr>
          <w:color w:val="414042"/>
        </w:rPr>
        <w:t xml:space="preserve"> function produces the multiplied term of two or more input variables, or constants. But for </w:t>
      </w:r>
      <w:proofErr w:type="gramStart"/>
      <w:r w:rsidRPr="001353BB">
        <w:rPr>
          <w:color w:val="414042"/>
        </w:rPr>
        <w:t>now</w:t>
      </w:r>
      <w:proofErr w:type="gramEnd"/>
      <w:r w:rsidRPr="001353BB">
        <w:rPr>
          <w:color w:val="414042"/>
        </w:rPr>
        <w:t xml:space="preserve"> we will remember that the </w:t>
      </w:r>
      <w:r w:rsidRPr="001353BB">
        <w:rPr>
          <w:rStyle w:val="ntxt"/>
          <w:rFonts w:eastAsiaTheme="majorEastAsia"/>
          <w:color w:val="414143"/>
        </w:rPr>
        <w:t>AND</w:t>
      </w:r>
      <w:r w:rsidRPr="001353BB">
        <w:rPr>
          <w:color w:val="414042"/>
        </w:rPr>
        <w:t> function represents the </w:t>
      </w:r>
      <w:r w:rsidRPr="001353BB">
        <w:rPr>
          <w:b/>
          <w:bCs/>
          <w:color w:val="414042"/>
        </w:rPr>
        <w:t>Product Term</w:t>
      </w:r>
      <w:r w:rsidRPr="001353BB">
        <w:rPr>
          <w:color w:val="414042"/>
        </w:rPr>
        <w:t>.</w:t>
      </w:r>
    </w:p>
    <w:p w14:paraId="16745FBD" w14:textId="77777777" w:rsidR="0030075B" w:rsidRPr="001353BB" w:rsidRDefault="0030075B" w:rsidP="001353BB">
      <w:pPr>
        <w:pStyle w:val="Heading2"/>
        <w:shd w:val="clear" w:color="auto" w:fill="FFFFFF"/>
        <w:spacing w:before="450" w:beforeAutospacing="0" w:after="150" w:afterAutospacing="0" w:line="300" w:lineRule="atLeast"/>
        <w:jc w:val="both"/>
        <w:rPr>
          <w:color w:val="404041"/>
          <w:sz w:val="24"/>
          <w:szCs w:val="24"/>
        </w:rPr>
      </w:pPr>
      <w:r w:rsidRPr="001353BB">
        <w:rPr>
          <w:color w:val="404041"/>
          <w:sz w:val="24"/>
          <w:szCs w:val="24"/>
        </w:rPr>
        <w:lastRenderedPageBreak/>
        <w:t>Product of Sum</w:t>
      </w:r>
    </w:p>
    <w:p w14:paraId="098992CE" w14:textId="77777777" w:rsidR="0030075B" w:rsidRPr="001353BB" w:rsidRDefault="0030075B" w:rsidP="001353BB">
      <w:pPr>
        <w:pStyle w:val="NormalWeb"/>
        <w:shd w:val="clear" w:color="auto" w:fill="FFFFFF"/>
        <w:spacing w:before="0" w:beforeAutospacing="0" w:after="150" w:afterAutospacing="0"/>
        <w:jc w:val="both"/>
        <w:rPr>
          <w:color w:val="414042"/>
        </w:rPr>
      </w:pPr>
      <w:proofErr w:type="gramStart"/>
      <w:r w:rsidRPr="001353BB">
        <w:rPr>
          <w:color w:val="414042"/>
        </w:rPr>
        <w:t>So</w:t>
      </w:r>
      <w:proofErr w:type="gramEnd"/>
      <w:r w:rsidRPr="001353BB">
        <w:rPr>
          <w:color w:val="414042"/>
        </w:rPr>
        <w:t xml:space="preserve"> we have seen that the </w:t>
      </w:r>
      <w:r w:rsidRPr="001353BB">
        <w:rPr>
          <w:rStyle w:val="ntxt"/>
          <w:rFonts w:eastAsiaTheme="majorEastAsia"/>
          <w:color w:val="414143"/>
        </w:rPr>
        <w:t>OR</w:t>
      </w:r>
      <w:r w:rsidRPr="001353BB">
        <w:rPr>
          <w:color w:val="414042"/>
        </w:rPr>
        <w:t> function produces the logical sum of Boolean addition, and that the </w:t>
      </w:r>
      <w:r w:rsidRPr="001353BB">
        <w:rPr>
          <w:rStyle w:val="ntxt"/>
          <w:rFonts w:eastAsiaTheme="majorEastAsia"/>
          <w:color w:val="414143"/>
        </w:rPr>
        <w:t>AND</w:t>
      </w:r>
      <w:r w:rsidRPr="001353BB">
        <w:rPr>
          <w:color w:val="414042"/>
        </w:rPr>
        <w:t> function produces the logical sum of Boolean multiplication. But when dealing with combinational logic circuits in which </w:t>
      </w:r>
      <w:r w:rsidRPr="001353BB">
        <w:rPr>
          <w:rStyle w:val="ntxt"/>
          <w:rFonts w:eastAsiaTheme="majorEastAsia"/>
          <w:color w:val="414143"/>
        </w:rPr>
        <w:t>AND</w:t>
      </w:r>
      <w:r w:rsidRPr="001353BB">
        <w:rPr>
          <w:color w:val="414042"/>
        </w:rPr>
        <w:t> gates, </w:t>
      </w:r>
      <w:r w:rsidRPr="001353BB">
        <w:rPr>
          <w:rStyle w:val="ntxt"/>
          <w:rFonts w:eastAsiaTheme="majorEastAsia"/>
          <w:color w:val="414143"/>
        </w:rPr>
        <w:t>OR</w:t>
      </w:r>
      <w:r w:rsidRPr="001353BB">
        <w:rPr>
          <w:color w:val="414042"/>
        </w:rPr>
        <w:t> gates and </w:t>
      </w:r>
      <w:r w:rsidRPr="001353BB">
        <w:rPr>
          <w:rStyle w:val="ntxt"/>
          <w:rFonts w:eastAsiaTheme="majorEastAsia"/>
          <w:color w:val="414143"/>
        </w:rPr>
        <w:t>NOT</w:t>
      </w:r>
      <w:r w:rsidRPr="001353BB">
        <w:rPr>
          <w:color w:val="414042"/>
        </w:rPr>
        <w:t> gates are connected together, the expressions of </w:t>
      </w:r>
      <w:r w:rsidRPr="001353BB">
        <w:rPr>
          <w:b/>
          <w:bCs/>
          <w:color w:val="414042"/>
        </w:rPr>
        <w:t>Product-of-Sum</w:t>
      </w:r>
      <w:r w:rsidRPr="001353BB">
        <w:rPr>
          <w:color w:val="414042"/>
        </w:rPr>
        <w:t> is widely used.</w:t>
      </w:r>
    </w:p>
    <w:p w14:paraId="7DD1A4B3"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The </w:t>
      </w:r>
      <w:r w:rsidRPr="001353BB">
        <w:rPr>
          <w:rStyle w:val="Emphasis"/>
          <w:color w:val="414042"/>
        </w:rPr>
        <w:t>Product of Sum</w:t>
      </w:r>
      <w:r w:rsidRPr="001353BB">
        <w:rPr>
          <w:color w:val="414042"/>
        </w:rPr>
        <w:t> (POS) expression comes from the fact that two or more sums (OR’s) are added (AND’ed) together. That is the outputs from two or more </w:t>
      </w:r>
      <w:r w:rsidRPr="001353BB">
        <w:rPr>
          <w:rStyle w:val="ntxt"/>
          <w:rFonts w:eastAsiaTheme="majorEastAsia"/>
          <w:color w:val="414143"/>
        </w:rPr>
        <w:t>OR</w:t>
      </w:r>
      <w:r w:rsidRPr="001353BB">
        <w:rPr>
          <w:color w:val="414042"/>
        </w:rPr>
        <w:t> gates are connected to the input of an </w:t>
      </w:r>
      <w:r w:rsidRPr="001353BB">
        <w:rPr>
          <w:rStyle w:val="ntxt"/>
          <w:rFonts w:eastAsiaTheme="majorEastAsia"/>
          <w:color w:val="414143"/>
        </w:rPr>
        <w:t>AND</w:t>
      </w:r>
      <w:r w:rsidRPr="001353BB">
        <w:rPr>
          <w:color w:val="414042"/>
        </w:rPr>
        <w:t> gate so that they are effectively </w:t>
      </w:r>
      <w:r w:rsidRPr="001353BB">
        <w:rPr>
          <w:rStyle w:val="ntxt"/>
          <w:rFonts w:eastAsiaTheme="majorEastAsia"/>
          <w:color w:val="414143"/>
        </w:rPr>
        <w:t>AND’ed</w:t>
      </w:r>
      <w:r w:rsidRPr="001353BB">
        <w:rPr>
          <w:color w:val="414042"/>
        </w:rPr>
        <w:t> together to create the final (OR AND) output. For example, the following Boolean function is a typical product-of-sum expression:</w:t>
      </w:r>
    </w:p>
    <w:p w14:paraId="6EA86C3F" w14:textId="77777777" w:rsidR="0030075B" w:rsidRPr="001353BB" w:rsidRDefault="0030075B"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Product of Sum Expressions</w:t>
      </w:r>
    </w:p>
    <w:p w14:paraId="4E4DAB97"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B</w:t>
      </w:r>
      <w:proofErr w:type="gramStart"/>
      <w:r w:rsidRPr="001353BB">
        <w:rPr>
          <w:rStyle w:val="ltxt"/>
          <w:color w:val="414143"/>
        </w:rPr>
        <w:t>).(</w:t>
      </w:r>
      <w:proofErr w:type="gramEnd"/>
      <w:r w:rsidRPr="001353BB">
        <w:rPr>
          <w:rStyle w:val="ltxt"/>
          <w:color w:val="414143"/>
        </w:rPr>
        <w:t>B + C).(A + 1)</w:t>
      </w:r>
    </w:p>
    <w:p w14:paraId="14BC9FB1"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and also</w:t>
      </w:r>
    </w:p>
    <w:p w14:paraId="234708FE"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(A + B + C</w:t>
      </w:r>
      <w:proofErr w:type="gramStart"/>
      <w:r w:rsidRPr="001353BB">
        <w:rPr>
          <w:rStyle w:val="ltxt"/>
          <w:color w:val="414143"/>
        </w:rPr>
        <w:t>).(</w:t>
      </w:r>
      <w:proofErr w:type="gramEnd"/>
      <w:r w:rsidRPr="001353BB">
        <w:rPr>
          <w:rStyle w:val="ltxt"/>
          <w:color w:val="414143"/>
        </w:rPr>
        <w:t>A + C).(B + C)</w:t>
      </w:r>
    </w:p>
    <w:p w14:paraId="7730BAE2" w14:textId="77777777" w:rsidR="0030075B" w:rsidRPr="001353BB" w:rsidRDefault="0030075B" w:rsidP="001353BB">
      <w:pPr>
        <w:shd w:val="clear" w:color="auto" w:fill="FFFFFF"/>
        <w:spacing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237E5C4D"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However, Boolean functions can also be expressed in nonstandard product of sum forms like that shown below but they can be converted to a standard POS form by using the distributive law to expand the expression with respect to the sum. Therefore:</w:t>
      </w:r>
    </w:p>
    <w:p w14:paraId="41A7B48A"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(BC</w:t>
      </w:r>
      <w:r w:rsidRPr="001353BB">
        <w:rPr>
          <w:color w:val="414042"/>
        </w:rPr>
        <w:t>)</w:t>
      </w:r>
    </w:p>
    <w:p w14:paraId="59C5DF4F"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Becomes in expanded product-of-sum terms:</w:t>
      </w:r>
    </w:p>
    <w:p w14:paraId="1714B6FD"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w:t>
      </w:r>
      <w:proofErr w:type="gramStart"/>
      <w:r w:rsidRPr="001353BB">
        <w:rPr>
          <w:rStyle w:val="ltxt"/>
          <w:color w:val="414143"/>
        </w:rPr>
        <w:t>B)(</w:t>
      </w:r>
      <w:proofErr w:type="gramEnd"/>
      <w:r w:rsidRPr="001353BB">
        <w:rPr>
          <w:rStyle w:val="ltxt"/>
          <w:color w:val="414143"/>
        </w:rPr>
        <w:t>A + C)</w:t>
      </w:r>
    </w:p>
    <w:p w14:paraId="10BCC0DC"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Another nonstandard example is:</w:t>
      </w:r>
    </w:p>
    <w:p w14:paraId="343F6D32"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B) + (A.C)</w:t>
      </w:r>
    </w:p>
    <w:p w14:paraId="004CF6A0"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Becomes as an expanded product-of-sum expession:</w:t>
      </w:r>
    </w:p>
    <w:p w14:paraId="239E1B56"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B + </w:t>
      </w:r>
      <w:proofErr w:type="gramStart"/>
      <w:r w:rsidRPr="001353BB">
        <w:rPr>
          <w:rStyle w:val="ltxt"/>
          <w:color w:val="414143"/>
        </w:rPr>
        <w:t>A)(</w:t>
      </w:r>
      <w:proofErr w:type="gramEnd"/>
      <w:r w:rsidRPr="001353BB">
        <w:rPr>
          <w:rStyle w:val="ltxt"/>
          <w:color w:val="414143"/>
        </w:rPr>
        <w:t>A + B + C)</w:t>
      </w:r>
    </w:p>
    <w:p w14:paraId="038B8977"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which can, if required be reduced using </w:t>
      </w:r>
      <w:r w:rsidRPr="001353BB">
        <w:rPr>
          <w:rStyle w:val="Emphasis"/>
          <w:color w:val="414042"/>
        </w:rPr>
        <w:t>distributive law</w:t>
      </w:r>
      <w:r w:rsidRPr="001353BB">
        <w:rPr>
          <w:color w:val="414042"/>
        </w:rPr>
        <w:t> and </w:t>
      </w:r>
      <w:r w:rsidRPr="001353BB">
        <w:rPr>
          <w:rStyle w:val="Emphasis"/>
          <w:color w:val="414042"/>
        </w:rPr>
        <w:t>absorption law</w:t>
      </w:r>
      <w:r w:rsidRPr="001353BB">
        <w:rPr>
          <w:color w:val="414042"/>
        </w:rPr>
        <w:t> too:</w:t>
      </w:r>
    </w:p>
    <w:p w14:paraId="1B254637"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w:t>
      </w:r>
      <w:proofErr w:type="gramStart"/>
      <w:r w:rsidRPr="001353BB">
        <w:rPr>
          <w:rStyle w:val="ltxt"/>
          <w:color w:val="414143"/>
        </w:rPr>
        <w:t>B)(</w:t>
      </w:r>
      <w:proofErr w:type="gramEnd"/>
      <w:r w:rsidRPr="001353BB">
        <w:rPr>
          <w:rStyle w:val="ltxt"/>
          <w:color w:val="414143"/>
        </w:rPr>
        <w:t>A + B + C)</w:t>
      </w:r>
    </w:p>
    <w:p w14:paraId="0003775D"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B + C</w:t>
      </w:r>
    </w:p>
    <w:p w14:paraId="2006D3EC"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B</w:t>
      </w:r>
    </w:p>
    <w:p w14:paraId="40FCD3DC" w14:textId="77777777" w:rsidR="0030075B" w:rsidRPr="001353BB" w:rsidRDefault="0030075B" w:rsidP="001353BB">
      <w:pPr>
        <w:pStyle w:val="Heading2"/>
        <w:shd w:val="clear" w:color="auto" w:fill="FFFFFF"/>
        <w:spacing w:before="450" w:beforeAutospacing="0" w:after="150" w:afterAutospacing="0" w:line="300" w:lineRule="atLeast"/>
        <w:jc w:val="both"/>
        <w:rPr>
          <w:color w:val="404041"/>
          <w:sz w:val="24"/>
          <w:szCs w:val="24"/>
        </w:rPr>
      </w:pPr>
      <w:r w:rsidRPr="001353BB">
        <w:rPr>
          <w:color w:val="404041"/>
          <w:sz w:val="24"/>
          <w:szCs w:val="24"/>
        </w:rPr>
        <w:t>Converting an POS Expression into a Truth Table</w:t>
      </w:r>
    </w:p>
    <w:p w14:paraId="3E587F64"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We can display any product-of-sum term in the form of a truth table as each input combination that produces a logic “0” output is an </w:t>
      </w:r>
      <w:r w:rsidRPr="001353BB">
        <w:rPr>
          <w:rStyle w:val="ntxt"/>
          <w:rFonts w:eastAsiaTheme="majorEastAsia"/>
          <w:color w:val="414143"/>
        </w:rPr>
        <w:t>OR</w:t>
      </w:r>
      <w:r w:rsidRPr="001353BB">
        <w:rPr>
          <w:color w:val="414042"/>
        </w:rPr>
        <w:t> or sum term as shown below.</w:t>
      </w:r>
    </w:p>
    <w:p w14:paraId="641C0707"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Consider the following </w:t>
      </w:r>
      <w:r w:rsidRPr="001353BB">
        <w:rPr>
          <w:rStyle w:val="Emphasis"/>
          <w:color w:val="414042"/>
        </w:rPr>
        <w:t>product of sum</w:t>
      </w:r>
      <w:r w:rsidRPr="001353BB">
        <w:rPr>
          <w:color w:val="414042"/>
        </w:rPr>
        <w:t> expression:</w:t>
      </w:r>
    </w:p>
    <w:p w14:paraId="2246805F"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color w:val="414143"/>
        </w:rPr>
        <w:t>Q = (A + B + </w:t>
      </w:r>
      <w:proofErr w:type="gramStart"/>
      <w:r w:rsidRPr="001353BB">
        <w:rPr>
          <w:rStyle w:val="ltxt"/>
          <w:color w:val="414143"/>
        </w:rPr>
        <w:t>C)(</w:t>
      </w:r>
      <w:proofErr w:type="gramEnd"/>
      <w:r w:rsidRPr="001353BB">
        <w:rPr>
          <w:rStyle w:val="ltxt"/>
          <w:color w:val="414143"/>
        </w:rPr>
        <w:t>A + B + C)(A + B + C)</w:t>
      </w:r>
    </w:p>
    <w:p w14:paraId="05B7746A" w14:textId="77777777" w:rsidR="0030075B" w:rsidRPr="001353BB" w:rsidRDefault="0030075B" w:rsidP="001353BB">
      <w:pPr>
        <w:shd w:val="clear" w:color="auto" w:fill="FFFFFF"/>
        <w:spacing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69F9A6F3"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lastRenderedPageBreak/>
        <w:t>We can now draw up the truth table for the above expression to show a list of all the possible input combinations for </w:t>
      </w:r>
      <w:r w:rsidRPr="001353BB">
        <w:rPr>
          <w:rStyle w:val="ntxt"/>
          <w:rFonts w:eastAsiaTheme="majorEastAsia"/>
          <w:color w:val="414143"/>
        </w:rPr>
        <w:t>A</w:t>
      </w:r>
      <w:r w:rsidRPr="001353BB">
        <w:rPr>
          <w:color w:val="414042"/>
        </w:rPr>
        <w:t>, </w:t>
      </w:r>
      <w:r w:rsidRPr="001353BB">
        <w:rPr>
          <w:rStyle w:val="ntxt"/>
          <w:rFonts w:eastAsiaTheme="majorEastAsia"/>
          <w:color w:val="414143"/>
        </w:rPr>
        <w:t>B</w:t>
      </w:r>
      <w:r w:rsidRPr="001353BB">
        <w:rPr>
          <w:color w:val="414042"/>
        </w:rPr>
        <w:t> and </w:t>
      </w:r>
      <w:r w:rsidRPr="001353BB">
        <w:rPr>
          <w:rStyle w:val="ntxt"/>
          <w:rFonts w:eastAsiaTheme="majorEastAsia"/>
          <w:color w:val="414143"/>
        </w:rPr>
        <w:t>C</w:t>
      </w:r>
      <w:r w:rsidRPr="001353BB">
        <w:rPr>
          <w:color w:val="414042"/>
        </w:rPr>
        <w:t> which will result in an output “0”.</w:t>
      </w:r>
    </w:p>
    <w:p w14:paraId="2986AB12" w14:textId="77777777" w:rsidR="0030075B" w:rsidRPr="001353BB" w:rsidRDefault="0030075B"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Product of Sum Truth Table Form</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1418"/>
        <w:gridCol w:w="1417"/>
        <w:gridCol w:w="1417"/>
        <w:gridCol w:w="3780"/>
      </w:tblGrid>
      <w:tr w:rsidR="0030075B" w:rsidRPr="001353BB" w14:paraId="6DF3D110" w14:textId="77777777" w:rsidTr="0030075B">
        <w:tc>
          <w:tcPr>
            <w:tcW w:w="0" w:type="auto"/>
            <w:gridSpan w:val="3"/>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2E5D8F82" w14:textId="77777777" w:rsidR="0030075B" w:rsidRPr="001353BB" w:rsidRDefault="0030075B"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Inputs</w:t>
            </w:r>
          </w:p>
        </w:tc>
        <w:tc>
          <w:tcPr>
            <w:tcW w:w="0" w:type="auto"/>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56572A05" w14:textId="77777777" w:rsidR="0030075B" w:rsidRPr="001353BB" w:rsidRDefault="0030075B"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Output</w:t>
            </w:r>
          </w:p>
        </w:tc>
        <w:tc>
          <w:tcPr>
            <w:tcW w:w="0" w:type="auto"/>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68F3D9B5" w14:textId="77777777" w:rsidR="0030075B" w:rsidRPr="001353BB" w:rsidRDefault="0030075B"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Product</w:t>
            </w:r>
          </w:p>
        </w:tc>
      </w:tr>
      <w:tr w:rsidR="0030075B" w:rsidRPr="001353BB" w14:paraId="36502556" w14:textId="77777777" w:rsidTr="0030075B">
        <w:tc>
          <w:tcPr>
            <w:tcW w:w="1415"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DA84AA0"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C</w:t>
            </w:r>
          </w:p>
        </w:tc>
        <w:tc>
          <w:tcPr>
            <w:tcW w:w="1415"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C43A0AE"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B</w:t>
            </w:r>
          </w:p>
        </w:tc>
        <w:tc>
          <w:tcPr>
            <w:tcW w:w="1415"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9783B21"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w:t>
            </w:r>
          </w:p>
        </w:tc>
        <w:tc>
          <w:tcPr>
            <w:tcW w:w="1415"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4814E0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Q</w:t>
            </w:r>
          </w:p>
        </w:tc>
        <w:tc>
          <w:tcPr>
            <w:tcW w:w="3774"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F9A8795"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698D6FFF"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BB535A6"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1D8003D"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68E0352"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51222E7D"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275E591D"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 + B + C</w:t>
            </w:r>
          </w:p>
        </w:tc>
      </w:tr>
      <w:tr w:rsidR="0030075B" w:rsidRPr="001353BB" w14:paraId="4F8560A2"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20E67E5"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DB4A95D"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6D2214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653D8D1"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9B1A7F7"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7BEC6479"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AD8FFA4"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1D419C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0EDFA61"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4AB243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499660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 + B + C</w:t>
            </w:r>
          </w:p>
        </w:tc>
      </w:tr>
      <w:tr w:rsidR="0030075B" w:rsidRPr="001353BB" w14:paraId="5C0402CA"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6D763CE"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01C9468"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3760098"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101A482"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710D68E"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7405F5B3"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0EBED4E"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5FB8EB9"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E9F0A5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65BF80E"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1480C1F"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142341AC"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3AFB85C"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7405D4B"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B47BEBD"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A6D5737"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FB7AAE1"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4AB30CC8"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279B2559"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5F49436"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12E69D08"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4230556"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E908E62"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 + B + C</w:t>
            </w:r>
          </w:p>
        </w:tc>
      </w:tr>
      <w:tr w:rsidR="0030075B" w:rsidRPr="001353BB" w14:paraId="2B6303E6"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1FE43ED"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280AAD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D261E52"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A65F612"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49DF8E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bl>
    <w:p w14:paraId="10994EB2" w14:textId="77777777" w:rsidR="0030075B" w:rsidRPr="001353BB" w:rsidRDefault="0030075B" w:rsidP="001353BB">
      <w:pPr>
        <w:shd w:val="clear" w:color="auto" w:fill="FFFFFF"/>
        <w:spacing w:after="0"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646CC8B8"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lastRenderedPageBreak/>
        <w:t xml:space="preserve">Then we can clearly see from the truth table that each row which produces a “0” for its output corresponds to its Boolean addition expression with all of the other rows having a “1” output. The advantage here is that the truth table gives us a visual indication of the Boolean expression allowing us to simplify the expression remembering that a sum term produces a “0” output when all of its inputs are equal to “0”. </w:t>
      </w:r>
      <w:proofErr w:type="gramStart"/>
      <w:r w:rsidRPr="001353BB">
        <w:rPr>
          <w:color w:val="414042"/>
        </w:rPr>
        <w:t>So</w:t>
      </w:r>
      <w:proofErr w:type="gramEnd"/>
      <w:r w:rsidRPr="001353BB">
        <w:rPr>
          <w:color w:val="414042"/>
        </w:rPr>
        <w:t xml:space="preserve"> to make a sum term row equal to “0”, the we must invert all the inputs which are equal to “1”.</w:t>
      </w:r>
    </w:p>
    <w:p w14:paraId="4413BF61" w14:textId="77777777" w:rsidR="0030075B" w:rsidRPr="001353BB" w:rsidRDefault="0030075B" w:rsidP="001353BB">
      <w:pPr>
        <w:pStyle w:val="Heading2"/>
        <w:shd w:val="clear" w:color="auto" w:fill="FFFFFF"/>
        <w:spacing w:before="450" w:beforeAutospacing="0" w:after="150" w:afterAutospacing="0" w:line="300" w:lineRule="atLeast"/>
        <w:jc w:val="both"/>
        <w:rPr>
          <w:color w:val="404041"/>
          <w:sz w:val="24"/>
          <w:szCs w:val="24"/>
        </w:rPr>
      </w:pPr>
      <w:r w:rsidRPr="001353BB">
        <w:rPr>
          <w:color w:val="404041"/>
          <w:sz w:val="24"/>
          <w:szCs w:val="24"/>
        </w:rPr>
        <w:t>Product-of-Sum Example</w:t>
      </w:r>
    </w:p>
    <w:p w14:paraId="44A1C3D4"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The following Boolean Algebra expression is given as:</w:t>
      </w:r>
    </w:p>
    <w:p w14:paraId="0CE282D2" w14:textId="77777777" w:rsidR="0030075B" w:rsidRPr="001353BB" w:rsidRDefault="0030075B" w:rsidP="001353BB">
      <w:pPr>
        <w:pStyle w:val="text-center"/>
        <w:shd w:val="clear" w:color="auto" w:fill="FFFFFF"/>
        <w:spacing w:before="0" w:beforeAutospacing="0" w:after="150" w:afterAutospacing="0"/>
        <w:jc w:val="both"/>
        <w:rPr>
          <w:color w:val="414042"/>
        </w:rPr>
      </w:pPr>
      <w:r w:rsidRPr="001353BB">
        <w:rPr>
          <w:rStyle w:val="ltxt"/>
          <w:rFonts w:eastAsiaTheme="majorEastAsia"/>
          <w:color w:val="414143"/>
        </w:rPr>
        <w:t>Q = (A + B + </w:t>
      </w:r>
      <w:proofErr w:type="gramStart"/>
      <w:r w:rsidRPr="001353BB">
        <w:rPr>
          <w:rStyle w:val="ltxt"/>
          <w:rFonts w:eastAsiaTheme="majorEastAsia"/>
          <w:color w:val="414143"/>
        </w:rPr>
        <w:t>C)(</w:t>
      </w:r>
      <w:proofErr w:type="gramEnd"/>
      <w:r w:rsidRPr="001353BB">
        <w:rPr>
          <w:rStyle w:val="ltxt"/>
          <w:rFonts w:eastAsiaTheme="majorEastAsia"/>
          <w:color w:val="414143"/>
        </w:rPr>
        <w:t>A + B + C)(A + B + C)(A + B + C)</w:t>
      </w:r>
    </w:p>
    <w:p w14:paraId="68C16DDB"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1. Use a truth table to show all the possible combinations of input conditions that will produces a “0” output.</w:t>
      </w:r>
    </w:p>
    <w:p w14:paraId="5FA053E8"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2. Draw a logic gate diagram for the POS expression.</w:t>
      </w:r>
    </w:p>
    <w:p w14:paraId="24BFD3F5" w14:textId="77777777" w:rsidR="0030075B" w:rsidRPr="001353BB" w:rsidRDefault="0030075B" w:rsidP="001353BB">
      <w:pPr>
        <w:shd w:val="clear" w:color="auto" w:fill="FFFFFF"/>
        <w:spacing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6E332E53"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1. Truth Table</w:t>
      </w:r>
    </w:p>
    <w:p w14:paraId="3C851B91" w14:textId="77777777" w:rsidR="0030075B" w:rsidRPr="001353BB" w:rsidRDefault="0030075B" w:rsidP="001353BB">
      <w:pPr>
        <w:pStyle w:val="Heading3"/>
        <w:shd w:val="clear" w:color="auto" w:fill="FFFFFF"/>
        <w:spacing w:before="450" w:after="150" w:line="300" w:lineRule="atLeast"/>
        <w:jc w:val="both"/>
        <w:rPr>
          <w:rFonts w:ascii="Times New Roman" w:hAnsi="Times New Roman" w:cs="Times New Roman"/>
          <w:color w:val="404041"/>
        </w:rPr>
      </w:pPr>
      <w:r w:rsidRPr="001353BB">
        <w:rPr>
          <w:rFonts w:ascii="Times New Roman" w:hAnsi="Times New Roman" w:cs="Times New Roman"/>
          <w:color w:val="404041"/>
        </w:rPr>
        <w:t>Product of Sum Truth Table Form</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1418"/>
        <w:gridCol w:w="1417"/>
        <w:gridCol w:w="1417"/>
        <w:gridCol w:w="3780"/>
      </w:tblGrid>
      <w:tr w:rsidR="0030075B" w:rsidRPr="001353BB" w14:paraId="652A670E" w14:textId="77777777" w:rsidTr="0030075B">
        <w:tc>
          <w:tcPr>
            <w:tcW w:w="0" w:type="auto"/>
            <w:gridSpan w:val="3"/>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597F556D" w14:textId="77777777" w:rsidR="0030075B" w:rsidRPr="001353BB" w:rsidRDefault="0030075B"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Inputs</w:t>
            </w:r>
          </w:p>
        </w:tc>
        <w:tc>
          <w:tcPr>
            <w:tcW w:w="0" w:type="auto"/>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14:paraId="04FD28F1" w14:textId="77777777" w:rsidR="0030075B" w:rsidRPr="001353BB" w:rsidRDefault="0030075B"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Output</w:t>
            </w:r>
          </w:p>
        </w:tc>
        <w:tc>
          <w:tcPr>
            <w:tcW w:w="0" w:type="auto"/>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14:paraId="7F186011" w14:textId="77777777" w:rsidR="0030075B" w:rsidRPr="001353BB" w:rsidRDefault="0030075B" w:rsidP="001353BB">
            <w:pPr>
              <w:spacing w:before="300" w:after="300"/>
              <w:jc w:val="both"/>
              <w:rPr>
                <w:rFonts w:ascii="Times New Roman" w:hAnsi="Times New Roman" w:cs="Times New Roman"/>
                <w:color w:val="FFFFFF"/>
                <w:sz w:val="24"/>
                <w:szCs w:val="24"/>
              </w:rPr>
            </w:pPr>
            <w:r w:rsidRPr="001353BB">
              <w:rPr>
                <w:rFonts w:ascii="Times New Roman" w:hAnsi="Times New Roman" w:cs="Times New Roman"/>
                <w:color w:val="FFFFFF"/>
                <w:sz w:val="24"/>
                <w:szCs w:val="24"/>
              </w:rPr>
              <w:t>Product</w:t>
            </w:r>
          </w:p>
        </w:tc>
      </w:tr>
      <w:tr w:rsidR="0030075B" w:rsidRPr="001353BB" w14:paraId="7CAA22C0" w14:textId="77777777" w:rsidTr="0030075B">
        <w:tc>
          <w:tcPr>
            <w:tcW w:w="1415"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6C08018"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C</w:t>
            </w:r>
          </w:p>
        </w:tc>
        <w:tc>
          <w:tcPr>
            <w:tcW w:w="1415"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1FEE3CC"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B</w:t>
            </w:r>
          </w:p>
        </w:tc>
        <w:tc>
          <w:tcPr>
            <w:tcW w:w="1415"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A75E319"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w:t>
            </w:r>
          </w:p>
        </w:tc>
        <w:tc>
          <w:tcPr>
            <w:tcW w:w="1415"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79615B1"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Q</w:t>
            </w:r>
          </w:p>
        </w:tc>
        <w:tc>
          <w:tcPr>
            <w:tcW w:w="3774" w:type="dxa"/>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3CAF872"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0877DDA7"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26040AD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42009DC"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5C270227"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5F8A8C1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612CA30C"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 + B + C</w:t>
            </w:r>
          </w:p>
        </w:tc>
      </w:tr>
      <w:tr w:rsidR="0030075B" w:rsidRPr="001353BB" w14:paraId="588EA32C"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97EFE6C"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7F35C4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E2746E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73D7566B"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71B2CB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576F2A63"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7316A825"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73D997D"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2136289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5C06DC5"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323FDF88"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 + B + C</w:t>
            </w:r>
          </w:p>
        </w:tc>
      </w:tr>
      <w:tr w:rsidR="0030075B" w:rsidRPr="001353BB" w14:paraId="3A836378"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EBA0AD4"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223E5251"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BE8A519"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7128859"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D05971F"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3C7FC818"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D8BB8F3"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lastRenderedPageBreak/>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5443319F"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0D37774"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B9A7D0D"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0BC2262"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r w:rsidR="0030075B" w:rsidRPr="001353BB" w14:paraId="24845FAB"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D2C06EE"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6D129381"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7CB19ACB"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48C6358"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58CBFBB6"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 + B + C</w:t>
            </w:r>
          </w:p>
        </w:tc>
      </w:tr>
      <w:tr w:rsidR="0030075B" w:rsidRPr="001353BB" w14:paraId="23889A82"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0556E1D7"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7122A9D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59DB0B9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358F314"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b/>
                <w:bCs/>
                <w:color w:val="414143"/>
                <w:sz w:val="24"/>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E5E4E2"/>
            <w:tcMar>
              <w:top w:w="150" w:type="dxa"/>
              <w:left w:w="75" w:type="dxa"/>
              <w:bottom w:w="150" w:type="dxa"/>
              <w:right w:w="75" w:type="dxa"/>
            </w:tcMar>
            <w:vAlign w:val="center"/>
            <w:hideMark/>
          </w:tcPr>
          <w:p w14:paraId="467221D4"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A + B + C</w:t>
            </w:r>
          </w:p>
        </w:tc>
      </w:tr>
      <w:tr w:rsidR="0030075B" w:rsidRPr="001353BB" w14:paraId="781DADD9" w14:textId="77777777" w:rsidTr="0030075B">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4A9C348F"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659928C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3FBEBB3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132184DA"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14:paraId="07F25E70" w14:textId="77777777" w:rsidR="0030075B" w:rsidRPr="001353BB" w:rsidRDefault="0030075B" w:rsidP="001353BB">
            <w:pPr>
              <w:spacing w:before="300" w:after="300"/>
              <w:jc w:val="both"/>
              <w:rPr>
                <w:rFonts w:ascii="Times New Roman" w:hAnsi="Times New Roman" w:cs="Times New Roman"/>
                <w:color w:val="414143"/>
                <w:sz w:val="24"/>
                <w:szCs w:val="24"/>
              </w:rPr>
            </w:pPr>
            <w:r w:rsidRPr="001353BB">
              <w:rPr>
                <w:rFonts w:ascii="Times New Roman" w:hAnsi="Times New Roman" w:cs="Times New Roman"/>
                <w:color w:val="414143"/>
                <w:sz w:val="24"/>
                <w:szCs w:val="24"/>
              </w:rPr>
              <w:t> </w:t>
            </w:r>
          </w:p>
        </w:tc>
      </w:tr>
    </w:tbl>
    <w:p w14:paraId="25A362C2" w14:textId="77777777" w:rsidR="0030075B" w:rsidRPr="001353BB" w:rsidRDefault="0030075B" w:rsidP="001353BB">
      <w:pPr>
        <w:shd w:val="clear" w:color="auto" w:fill="FFFFFF"/>
        <w:spacing w:after="0"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081068F3" w14:textId="77777777"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2. Logic Gate Diagram</w:t>
      </w:r>
    </w:p>
    <w:p w14:paraId="7896D5CA" w14:textId="7F8437B8" w:rsidR="0030075B" w:rsidRPr="001353BB" w:rsidRDefault="0030075B" w:rsidP="001353BB">
      <w:pPr>
        <w:shd w:val="clear" w:color="auto" w:fill="FFFFFF"/>
        <w:jc w:val="both"/>
        <w:rPr>
          <w:rFonts w:ascii="Times New Roman" w:hAnsi="Times New Roman" w:cs="Times New Roman"/>
          <w:color w:val="414042"/>
          <w:sz w:val="24"/>
          <w:szCs w:val="24"/>
        </w:rPr>
      </w:pPr>
      <w:r w:rsidRPr="001353BB">
        <w:rPr>
          <w:rFonts w:ascii="Times New Roman" w:hAnsi="Times New Roman" w:cs="Times New Roman"/>
          <w:noProof/>
          <w:color w:val="414042"/>
          <w:sz w:val="24"/>
          <w:szCs w:val="24"/>
        </w:rPr>
        <w:drawing>
          <wp:inline distT="0" distB="0" distL="0" distR="0" wp14:anchorId="0DFD28D2" wp14:editId="1D8B2E84">
            <wp:extent cx="4438650" cy="2705100"/>
            <wp:effectExtent l="0" t="0" r="0" b="0"/>
            <wp:docPr id="36" name="Picture 36" descr="product of sum log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oduct of sum logic diagra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38650" cy="2705100"/>
                    </a:xfrm>
                    <a:prstGeom prst="rect">
                      <a:avLst/>
                    </a:prstGeom>
                    <a:noFill/>
                    <a:ln>
                      <a:noFill/>
                    </a:ln>
                  </pic:spPr>
                </pic:pic>
              </a:graphicData>
            </a:graphic>
          </wp:inline>
        </w:drawing>
      </w:r>
    </w:p>
    <w:p w14:paraId="4D94AA55" w14:textId="77777777" w:rsidR="0030075B" w:rsidRPr="001353BB" w:rsidRDefault="0030075B" w:rsidP="001353BB">
      <w:pPr>
        <w:shd w:val="clear" w:color="auto" w:fill="FFFFFF"/>
        <w:spacing w:line="240" w:lineRule="atLeast"/>
        <w:jc w:val="both"/>
        <w:rPr>
          <w:rFonts w:ascii="Times New Roman" w:hAnsi="Times New Roman" w:cs="Times New Roman"/>
          <w:color w:val="414042"/>
          <w:sz w:val="24"/>
          <w:szCs w:val="24"/>
        </w:rPr>
      </w:pPr>
      <w:r w:rsidRPr="001353BB">
        <w:rPr>
          <w:rFonts w:ascii="Times New Roman" w:hAnsi="Times New Roman" w:cs="Times New Roman"/>
          <w:color w:val="414042"/>
          <w:sz w:val="24"/>
          <w:szCs w:val="24"/>
        </w:rPr>
        <w:t> </w:t>
      </w:r>
    </w:p>
    <w:p w14:paraId="5B5753C5" w14:textId="7C229902" w:rsidR="0030075B" w:rsidRPr="001353BB" w:rsidRDefault="0030075B" w:rsidP="001353BB">
      <w:pPr>
        <w:pStyle w:val="NormalWeb"/>
        <w:shd w:val="clear" w:color="auto" w:fill="FFFFFF"/>
        <w:spacing w:before="0" w:beforeAutospacing="0" w:after="150" w:afterAutospacing="0"/>
        <w:jc w:val="both"/>
        <w:rPr>
          <w:color w:val="414042"/>
        </w:rPr>
      </w:pPr>
      <w:r w:rsidRPr="001353BB">
        <w:rPr>
          <w:color w:val="414042"/>
        </w:rPr>
        <w:t>Then we have seen in this tutorial that the </w:t>
      </w:r>
      <w:r w:rsidRPr="001353BB">
        <w:rPr>
          <w:rStyle w:val="Strong"/>
          <w:color w:val="414042"/>
        </w:rPr>
        <w:t>Product-of-Sum</w:t>
      </w:r>
      <w:r w:rsidRPr="001353BB">
        <w:rPr>
          <w:color w:val="414042"/>
        </w:rPr>
        <w:t xml:space="preserve"> (POS) expression is a standard boolean expression that takes the “Product” of two or more “Sums”. For a digital logic </w:t>
      </w:r>
      <w:proofErr w:type="gramStart"/>
      <w:r w:rsidRPr="001353BB">
        <w:rPr>
          <w:color w:val="414042"/>
        </w:rPr>
        <w:t>circuit</w:t>
      </w:r>
      <w:proofErr w:type="gramEnd"/>
      <w:r w:rsidRPr="001353BB">
        <w:rPr>
          <w:color w:val="414042"/>
        </w:rPr>
        <w:t xml:space="preserve"> the POS expression takes the output of two or more logic </w:t>
      </w:r>
      <w:r w:rsidRPr="001353BB">
        <w:rPr>
          <w:rStyle w:val="ntxt"/>
          <w:color w:val="414143"/>
        </w:rPr>
        <w:t>OR</w:t>
      </w:r>
      <w:r w:rsidRPr="001353BB">
        <w:rPr>
          <w:color w:val="414042"/>
        </w:rPr>
        <w:t> gates and </w:t>
      </w:r>
      <w:r w:rsidRPr="001353BB">
        <w:rPr>
          <w:rStyle w:val="ntxt"/>
          <w:color w:val="414143"/>
        </w:rPr>
        <w:t>AND’s</w:t>
      </w:r>
      <w:r w:rsidRPr="001353BB">
        <w:rPr>
          <w:color w:val="414042"/>
        </w:rPr>
        <w:t> them together to create the final </w:t>
      </w:r>
      <w:r w:rsidRPr="001353BB">
        <w:rPr>
          <w:rStyle w:val="ntxt"/>
          <w:color w:val="414143"/>
        </w:rPr>
        <w:t>OR-AND</w:t>
      </w:r>
      <w:r w:rsidRPr="001353BB">
        <w:rPr>
          <w:color w:val="414042"/>
        </w:rPr>
        <w:t> logic output.</w:t>
      </w:r>
    </w:p>
    <w:p w14:paraId="5654CB39" w14:textId="0E054052" w:rsidR="001353BB" w:rsidRPr="001353BB" w:rsidRDefault="001353BB" w:rsidP="001353BB">
      <w:pPr>
        <w:pStyle w:val="NormalWeb"/>
        <w:shd w:val="clear" w:color="auto" w:fill="FFFFFF"/>
        <w:spacing w:before="0" w:beforeAutospacing="0" w:after="150" w:afterAutospacing="0"/>
        <w:jc w:val="both"/>
        <w:rPr>
          <w:color w:val="414042"/>
        </w:rPr>
      </w:pPr>
    </w:p>
    <w:p w14:paraId="552F1A71" w14:textId="77777777" w:rsidR="001353BB" w:rsidRPr="001353BB" w:rsidRDefault="001353BB" w:rsidP="001353BB">
      <w:pPr>
        <w:pStyle w:val="Heading1"/>
        <w:shd w:val="clear" w:color="auto" w:fill="FFFFFF"/>
        <w:spacing w:before="75" w:beforeAutospacing="0" w:line="312" w:lineRule="atLeast"/>
        <w:jc w:val="both"/>
        <w:rPr>
          <w:b w:val="0"/>
          <w:bCs w:val="0"/>
          <w:color w:val="610B38"/>
          <w:sz w:val="24"/>
          <w:szCs w:val="24"/>
        </w:rPr>
      </w:pPr>
      <w:r w:rsidRPr="001353BB">
        <w:rPr>
          <w:b w:val="0"/>
          <w:bCs w:val="0"/>
          <w:color w:val="610B38"/>
          <w:sz w:val="24"/>
          <w:szCs w:val="24"/>
        </w:rPr>
        <w:t>Don't Care Condition</w:t>
      </w:r>
    </w:p>
    <w:p w14:paraId="0B1649BB" w14:textId="77777777" w:rsidR="001353BB" w:rsidRPr="001353BB" w:rsidRDefault="001353BB" w:rsidP="001353BB">
      <w:pPr>
        <w:pStyle w:val="NormalWeb"/>
        <w:shd w:val="clear" w:color="auto" w:fill="FFFFFF"/>
        <w:jc w:val="both"/>
        <w:rPr>
          <w:color w:val="333333"/>
        </w:rPr>
      </w:pPr>
      <w:r w:rsidRPr="001353BB">
        <w:rPr>
          <w:color w:val="333333"/>
        </w:rPr>
        <w:t>The "Don't care" condition says that we can use the blank cells of a K-map to make a group of the variables. To make a group of cells, we can use the "don't care" cells as either 0 or 1, and if required, we can also ignore that cell. We mainly use the "don't care" cell to make a large group of cells.</w:t>
      </w:r>
    </w:p>
    <w:p w14:paraId="711734E4" w14:textId="77777777" w:rsidR="001353BB" w:rsidRPr="001353BB" w:rsidRDefault="001353BB" w:rsidP="001353BB">
      <w:pPr>
        <w:pStyle w:val="NormalWeb"/>
        <w:shd w:val="clear" w:color="auto" w:fill="FFFFFF"/>
        <w:jc w:val="both"/>
        <w:rPr>
          <w:color w:val="333333"/>
        </w:rPr>
      </w:pPr>
      <w:r w:rsidRPr="001353BB">
        <w:rPr>
          <w:color w:val="333333"/>
        </w:rPr>
        <w:lastRenderedPageBreak/>
        <w:t xml:space="preserve">The </w:t>
      </w:r>
      <w:proofErr w:type="gramStart"/>
      <w:r w:rsidRPr="001353BB">
        <w:rPr>
          <w:color w:val="333333"/>
        </w:rPr>
        <w:t>cross(</w:t>
      </w:r>
      <w:proofErr w:type="gramEnd"/>
      <w:r w:rsidRPr="001353BB">
        <w:rPr>
          <w:color w:val="333333"/>
        </w:rPr>
        <w:t>×) symbol is used to represent the "don't care" cell in K-map. This cross symbol represents an invalid combination. The "don't care" in excess-3 code are 0000, 0001, 0010, 1101, 1110, and 1111 because they are invalid combinations. Apart from this, the 4-bit BCD to Excess-3 code, the "don't care" are 1010, 1011, 1100, 1101, 1110, and 1111.</w:t>
      </w:r>
      <w:r w:rsidRPr="001353BB">
        <w:rPr>
          <w:color w:val="333333"/>
        </w:rPr>
        <w:br/>
        <w:t>We can change the standard SOP function into a POS expression by making the "don't care" terms the same as they are. The missing minterms of the POS form are written as maxterms of the POS form. In the same way, we can change the standard POS function into an SOP expression by making the "don't care" terms the same as they are. The missing maxterms of the SOP form are written as minterm of the SOP form.</w:t>
      </w:r>
    </w:p>
    <w:p w14:paraId="2255043E" w14:textId="77777777" w:rsidR="001353BB" w:rsidRPr="001353BB" w:rsidRDefault="001353BB" w:rsidP="001353BB">
      <w:pPr>
        <w:pStyle w:val="NormalWeb"/>
        <w:shd w:val="clear" w:color="auto" w:fill="FFFFFF"/>
        <w:jc w:val="both"/>
        <w:rPr>
          <w:color w:val="333333"/>
        </w:rPr>
      </w:pPr>
      <w:r w:rsidRPr="001353BB">
        <w:rPr>
          <w:rStyle w:val="Strong"/>
          <w:color w:val="333333"/>
        </w:rPr>
        <w:t xml:space="preserve">Example 1: Minimize f = </w:t>
      </w:r>
      <w:proofErr w:type="gramStart"/>
      <w:r w:rsidRPr="001353BB">
        <w:rPr>
          <w:rStyle w:val="Strong"/>
          <w:color w:val="333333"/>
        </w:rPr>
        <w:t>m(</w:t>
      </w:r>
      <w:proofErr w:type="gramEnd"/>
      <w:r w:rsidRPr="001353BB">
        <w:rPr>
          <w:rStyle w:val="Strong"/>
          <w:color w:val="333333"/>
        </w:rPr>
        <w:t>1,5,6,12,13,14) + d(4) in SOP minimal form</w:t>
      </w:r>
    </w:p>
    <w:p w14:paraId="32908A47" w14:textId="77777777" w:rsidR="001353BB" w:rsidRPr="001353BB" w:rsidRDefault="001353BB" w:rsidP="001353BB">
      <w:pPr>
        <w:pStyle w:val="NormalWeb"/>
        <w:shd w:val="clear" w:color="auto" w:fill="FFFFFF"/>
        <w:jc w:val="both"/>
        <w:rPr>
          <w:color w:val="333333"/>
        </w:rPr>
      </w:pPr>
      <w:r w:rsidRPr="001353BB">
        <w:rPr>
          <w:rStyle w:val="Strong"/>
          <w:color w:val="333333"/>
        </w:rPr>
        <w:t>Solution:</w:t>
      </w:r>
    </w:p>
    <w:p w14:paraId="6E1591C5" w14:textId="77777777" w:rsidR="001353BB" w:rsidRPr="001353BB" w:rsidRDefault="001353BB" w:rsidP="001353BB">
      <w:pPr>
        <w:pStyle w:val="NormalWeb"/>
        <w:shd w:val="clear" w:color="auto" w:fill="FFFFFF"/>
        <w:jc w:val="both"/>
        <w:rPr>
          <w:color w:val="333333"/>
        </w:rPr>
      </w:pPr>
      <w:r w:rsidRPr="001353BB">
        <w:rPr>
          <w:color w:val="333333"/>
        </w:rPr>
        <w:t>The k-map of the given function in the SOP form is as follows:</w:t>
      </w:r>
    </w:p>
    <w:p w14:paraId="4C861373" w14:textId="0281D17D" w:rsidR="001353BB" w:rsidRPr="001353BB" w:rsidRDefault="001353BB" w:rsidP="001353BB">
      <w:pPr>
        <w:jc w:val="both"/>
        <w:rPr>
          <w:rFonts w:ascii="Times New Roman" w:hAnsi="Times New Roman" w:cs="Times New Roman"/>
          <w:sz w:val="24"/>
          <w:szCs w:val="24"/>
        </w:rPr>
      </w:pPr>
      <w:r w:rsidRPr="001353BB">
        <w:rPr>
          <w:rFonts w:ascii="Times New Roman" w:hAnsi="Times New Roman" w:cs="Times New Roman"/>
          <w:noProof/>
          <w:sz w:val="24"/>
          <w:szCs w:val="24"/>
        </w:rPr>
        <mc:AlternateContent>
          <mc:Choice Requires="wps">
            <w:drawing>
              <wp:inline distT="0" distB="0" distL="0" distR="0" wp14:anchorId="5ED282A7" wp14:editId="317C241A">
                <wp:extent cx="304800" cy="304800"/>
                <wp:effectExtent l="0" t="0" r="0" b="0"/>
                <wp:docPr id="39" name="Rectangle 39" descr="Don't Care Cond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11A13" id="Rectangle 39" o:spid="_x0000_s1026" alt="Don't Care Cond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EA4F75F" w14:textId="77777777" w:rsidR="001353BB" w:rsidRPr="001353BB" w:rsidRDefault="001353BB" w:rsidP="001353BB">
      <w:pPr>
        <w:pStyle w:val="NormalWeb"/>
        <w:shd w:val="clear" w:color="auto" w:fill="FFFFFF"/>
        <w:jc w:val="both"/>
        <w:rPr>
          <w:color w:val="333333"/>
        </w:rPr>
      </w:pPr>
      <w:r w:rsidRPr="001353BB">
        <w:rPr>
          <w:color w:val="333333"/>
        </w:rPr>
        <w:t>So, the minimized SOP form of the function is:</w:t>
      </w:r>
    </w:p>
    <w:p w14:paraId="29B2D420" w14:textId="77777777" w:rsidR="001353BB" w:rsidRPr="001353BB" w:rsidRDefault="001353BB" w:rsidP="001353BB">
      <w:pPr>
        <w:pStyle w:val="NormalWeb"/>
        <w:shd w:val="clear" w:color="auto" w:fill="FFFFFF"/>
        <w:jc w:val="both"/>
        <w:rPr>
          <w:color w:val="333333"/>
        </w:rPr>
      </w:pPr>
      <w:r w:rsidRPr="001353BB">
        <w:rPr>
          <w:color w:val="333333"/>
        </w:rPr>
        <w:t>f = BC' + BD' + A'C'D</w:t>
      </w:r>
    </w:p>
    <w:p w14:paraId="4C809695" w14:textId="77777777" w:rsidR="001353BB" w:rsidRPr="001353BB" w:rsidRDefault="001353BB" w:rsidP="001353BB">
      <w:pPr>
        <w:pStyle w:val="NormalWeb"/>
        <w:shd w:val="clear" w:color="auto" w:fill="FFFFFF"/>
        <w:jc w:val="both"/>
        <w:rPr>
          <w:color w:val="333333"/>
        </w:rPr>
      </w:pPr>
      <w:r w:rsidRPr="001353BB">
        <w:rPr>
          <w:rStyle w:val="Strong"/>
          <w:color w:val="333333"/>
        </w:rPr>
        <w:t>Example 2: Minimize F(</w:t>
      </w:r>
      <w:proofErr w:type="gramStart"/>
      <w:r w:rsidRPr="001353BB">
        <w:rPr>
          <w:rStyle w:val="Strong"/>
          <w:color w:val="333333"/>
        </w:rPr>
        <w:t>A,B</w:t>
      </w:r>
      <w:proofErr w:type="gramEnd"/>
      <w:r w:rsidRPr="001353BB">
        <w:rPr>
          <w:rStyle w:val="Strong"/>
          <w:color w:val="333333"/>
        </w:rPr>
        <w:t>,C,D) = m(0,1,2,3,4,5) + d(10,11,12,13,14,15) in SOP minimal form</w:t>
      </w:r>
    </w:p>
    <w:p w14:paraId="7C1DAC7D" w14:textId="77777777" w:rsidR="001353BB" w:rsidRPr="001353BB" w:rsidRDefault="001353BB" w:rsidP="001353BB">
      <w:pPr>
        <w:pStyle w:val="NormalWeb"/>
        <w:shd w:val="clear" w:color="auto" w:fill="FFFFFF"/>
        <w:jc w:val="both"/>
        <w:rPr>
          <w:color w:val="333333"/>
        </w:rPr>
      </w:pPr>
      <w:r w:rsidRPr="001353BB">
        <w:rPr>
          <w:color w:val="333333"/>
        </w:rPr>
        <w:t>Solution:</w:t>
      </w:r>
    </w:p>
    <w:p w14:paraId="196F39DD" w14:textId="77777777" w:rsidR="001353BB" w:rsidRPr="001353BB" w:rsidRDefault="001353BB" w:rsidP="001353BB">
      <w:pPr>
        <w:pStyle w:val="NormalWeb"/>
        <w:shd w:val="clear" w:color="auto" w:fill="FFFFFF"/>
        <w:jc w:val="both"/>
        <w:rPr>
          <w:color w:val="333333"/>
        </w:rPr>
      </w:pPr>
      <w:r w:rsidRPr="001353BB">
        <w:rPr>
          <w:color w:val="333333"/>
        </w:rPr>
        <w:t>The POS form of the given function is:</w:t>
      </w:r>
    </w:p>
    <w:p w14:paraId="5B0B8FE7" w14:textId="77777777" w:rsidR="001353BB" w:rsidRPr="001353BB" w:rsidRDefault="001353BB" w:rsidP="001353BB">
      <w:pPr>
        <w:pStyle w:val="NormalWeb"/>
        <w:shd w:val="clear" w:color="auto" w:fill="FFFFFF"/>
        <w:jc w:val="both"/>
        <w:rPr>
          <w:color w:val="333333"/>
        </w:rPr>
      </w:pPr>
      <w:r w:rsidRPr="001353BB">
        <w:rPr>
          <w:color w:val="333333"/>
        </w:rPr>
        <w:t>F(</w:t>
      </w:r>
      <w:proofErr w:type="gramStart"/>
      <w:r w:rsidRPr="001353BB">
        <w:rPr>
          <w:color w:val="333333"/>
        </w:rPr>
        <w:t>A,B</w:t>
      </w:r>
      <w:proofErr w:type="gramEnd"/>
      <w:r w:rsidRPr="001353BB">
        <w:rPr>
          <w:color w:val="333333"/>
        </w:rPr>
        <w:t>,C,D) = M(6,7,8,9) + d(10,11,12,13,14,15)</w:t>
      </w:r>
    </w:p>
    <w:p w14:paraId="659C68BB" w14:textId="77777777" w:rsidR="001353BB" w:rsidRPr="001353BB" w:rsidRDefault="001353BB" w:rsidP="001353BB">
      <w:pPr>
        <w:pStyle w:val="NormalWeb"/>
        <w:shd w:val="clear" w:color="auto" w:fill="FFFFFF"/>
        <w:jc w:val="both"/>
        <w:rPr>
          <w:color w:val="333333"/>
        </w:rPr>
      </w:pPr>
      <w:r w:rsidRPr="001353BB">
        <w:rPr>
          <w:color w:val="333333"/>
        </w:rPr>
        <w:t>The POS K-map for the given expression is:</w:t>
      </w:r>
    </w:p>
    <w:p w14:paraId="3C6AC9A4" w14:textId="2E2AF76E" w:rsidR="001353BB" w:rsidRPr="001353BB" w:rsidRDefault="001353BB" w:rsidP="001353BB">
      <w:pPr>
        <w:jc w:val="both"/>
        <w:rPr>
          <w:rFonts w:ascii="Times New Roman" w:hAnsi="Times New Roman" w:cs="Times New Roman"/>
          <w:sz w:val="24"/>
          <w:szCs w:val="24"/>
        </w:rPr>
      </w:pPr>
      <w:r w:rsidRPr="001353BB">
        <w:rPr>
          <w:rFonts w:ascii="Times New Roman" w:hAnsi="Times New Roman" w:cs="Times New Roman"/>
          <w:noProof/>
          <w:sz w:val="24"/>
          <w:szCs w:val="24"/>
        </w:rPr>
        <mc:AlternateContent>
          <mc:Choice Requires="wps">
            <w:drawing>
              <wp:inline distT="0" distB="0" distL="0" distR="0" wp14:anchorId="4CEB181C" wp14:editId="57533527">
                <wp:extent cx="304800" cy="304800"/>
                <wp:effectExtent l="0" t="0" r="0" b="0"/>
                <wp:docPr id="38" name="Rectangle 38" descr="Don't Care Cond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198AC" id="Rectangle 38" o:spid="_x0000_s1026" alt="Don't Care Cond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7C66E25" w14:textId="77777777" w:rsidR="001353BB" w:rsidRPr="001353BB" w:rsidRDefault="001353BB" w:rsidP="001353BB">
      <w:pPr>
        <w:pStyle w:val="NormalWeb"/>
        <w:shd w:val="clear" w:color="auto" w:fill="FFFFFF"/>
        <w:jc w:val="both"/>
        <w:rPr>
          <w:color w:val="333333"/>
        </w:rPr>
      </w:pPr>
      <w:r w:rsidRPr="001353BB">
        <w:rPr>
          <w:color w:val="333333"/>
        </w:rPr>
        <w:t>So, the minimized POS form of the function is:</w:t>
      </w:r>
    </w:p>
    <w:p w14:paraId="427C6BEA" w14:textId="77777777" w:rsidR="001353BB" w:rsidRPr="001353BB" w:rsidRDefault="001353BB" w:rsidP="001353BB">
      <w:pPr>
        <w:pStyle w:val="NormalWeb"/>
        <w:shd w:val="clear" w:color="auto" w:fill="FFFFFF"/>
        <w:jc w:val="both"/>
        <w:rPr>
          <w:color w:val="333333"/>
        </w:rPr>
      </w:pPr>
      <w:r w:rsidRPr="001353BB">
        <w:rPr>
          <w:color w:val="333333"/>
        </w:rPr>
        <w:t>F = A'(B' + C')</w:t>
      </w:r>
    </w:p>
    <w:p w14:paraId="3A44CE1E" w14:textId="77777777" w:rsidR="001353BB" w:rsidRPr="001353BB" w:rsidRDefault="001353BB" w:rsidP="001353BB">
      <w:pPr>
        <w:pStyle w:val="NormalWeb"/>
        <w:shd w:val="clear" w:color="auto" w:fill="FFFFFF"/>
        <w:jc w:val="both"/>
        <w:rPr>
          <w:color w:val="333333"/>
        </w:rPr>
      </w:pPr>
      <w:r w:rsidRPr="001353BB">
        <w:rPr>
          <w:rStyle w:val="Strong"/>
          <w:color w:val="333333"/>
        </w:rPr>
        <w:t>Example-3:</w:t>
      </w:r>
      <w:r w:rsidRPr="001353BB">
        <w:rPr>
          <w:color w:val="333333"/>
        </w:rPr>
        <w:br/>
      </w:r>
      <w:r w:rsidRPr="001353BB">
        <w:rPr>
          <w:rStyle w:val="Strong"/>
          <w:color w:val="333333"/>
        </w:rPr>
        <w:t xml:space="preserve">Minimize the following function in SOP minimal form using K-Maps: </w:t>
      </w:r>
      <w:proofErr w:type="gramStart"/>
      <w:r w:rsidRPr="001353BB">
        <w:rPr>
          <w:rStyle w:val="Strong"/>
          <w:color w:val="333333"/>
        </w:rPr>
        <w:t>F(</w:t>
      </w:r>
      <w:proofErr w:type="gramEnd"/>
      <w:r w:rsidRPr="001353BB">
        <w:rPr>
          <w:rStyle w:val="Strong"/>
          <w:color w:val="333333"/>
        </w:rPr>
        <w:t>A, B, C, D) = m(1, 2, 6, 7, 8, 13, 14, 15) + d(3, 5, 12)</w:t>
      </w:r>
    </w:p>
    <w:p w14:paraId="7CA43421" w14:textId="77777777" w:rsidR="001353BB" w:rsidRPr="001353BB" w:rsidRDefault="001353BB" w:rsidP="001353BB">
      <w:pPr>
        <w:pStyle w:val="NormalWeb"/>
        <w:shd w:val="clear" w:color="auto" w:fill="FFFFFF"/>
        <w:jc w:val="both"/>
        <w:rPr>
          <w:color w:val="333333"/>
        </w:rPr>
      </w:pPr>
      <w:r w:rsidRPr="001353BB">
        <w:rPr>
          <w:rStyle w:val="Strong"/>
          <w:color w:val="333333"/>
        </w:rPr>
        <w:t>Explanation:</w:t>
      </w:r>
    </w:p>
    <w:p w14:paraId="5E0ED8A9" w14:textId="77777777" w:rsidR="001353BB" w:rsidRPr="001353BB" w:rsidRDefault="001353BB" w:rsidP="001353BB">
      <w:pPr>
        <w:pStyle w:val="NormalWeb"/>
        <w:shd w:val="clear" w:color="auto" w:fill="FFFFFF"/>
        <w:jc w:val="both"/>
        <w:rPr>
          <w:color w:val="333333"/>
        </w:rPr>
      </w:pPr>
      <w:r w:rsidRPr="001353BB">
        <w:rPr>
          <w:color w:val="333333"/>
        </w:rPr>
        <w:t>The SOP K-map for the given expression is:</w:t>
      </w:r>
    </w:p>
    <w:p w14:paraId="59291BA2" w14:textId="6D0E70EB" w:rsidR="001353BB" w:rsidRPr="001353BB" w:rsidRDefault="001353BB" w:rsidP="001353BB">
      <w:pPr>
        <w:pStyle w:val="NormalWeb"/>
        <w:shd w:val="clear" w:color="auto" w:fill="FFFFFF"/>
        <w:jc w:val="both"/>
        <w:rPr>
          <w:color w:val="333333"/>
        </w:rPr>
      </w:pPr>
      <w:r w:rsidRPr="001353BB">
        <w:rPr>
          <w:color w:val="333333"/>
        </w:rPr>
        <w:t>Therefore,</w:t>
      </w:r>
    </w:p>
    <w:p w14:paraId="1915E880" w14:textId="77777777" w:rsidR="001353BB" w:rsidRPr="001353BB" w:rsidRDefault="001353BB" w:rsidP="001353BB">
      <w:pPr>
        <w:pStyle w:val="NormalWeb"/>
        <w:shd w:val="clear" w:color="auto" w:fill="FFFFFF"/>
        <w:jc w:val="both"/>
        <w:rPr>
          <w:color w:val="333333"/>
        </w:rPr>
      </w:pPr>
      <w:r w:rsidRPr="001353BB">
        <w:rPr>
          <w:color w:val="333333"/>
        </w:rPr>
        <w:lastRenderedPageBreak/>
        <w:t>f = AC'D' + A'D + A'C + AB</w:t>
      </w:r>
    </w:p>
    <w:p w14:paraId="78853763" w14:textId="77777777" w:rsidR="001353BB" w:rsidRPr="001353BB" w:rsidRDefault="001353BB" w:rsidP="001353BB">
      <w:pPr>
        <w:pStyle w:val="Heading3"/>
        <w:shd w:val="clear" w:color="auto" w:fill="FFFFFF"/>
        <w:spacing w:line="312" w:lineRule="atLeast"/>
        <w:jc w:val="both"/>
        <w:rPr>
          <w:rFonts w:ascii="Times New Roman" w:hAnsi="Times New Roman" w:cs="Times New Roman"/>
          <w:color w:val="610B4B"/>
        </w:rPr>
      </w:pPr>
      <w:r w:rsidRPr="001353BB">
        <w:rPr>
          <w:rFonts w:ascii="Times New Roman" w:hAnsi="Times New Roman" w:cs="Times New Roman"/>
          <w:b/>
          <w:bCs/>
          <w:color w:val="610B4B"/>
        </w:rPr>
        <w:t>Significance of "Don't Care" Conditions:</w:t>
      </w:r>
    </w:p>
    <w:p w14:paraId="29AAB658" w14:textId="77777777" w:rsidR="001353BB" w:rsidRPr="001353BB" w:rsidRDefault="001353BB" w:rsidP="001353BB">
      <w:pPr>
        <w:pStyle w:val="NormalWeb"/>
        <w:shd w:val="clear" w:color="auto" w:fill="FFFFFF"/>
        <w:jc w:val="both"/>
        <w:rPr>
          <w:color w:val="333333"/>
        </w:rPr>
      </w:pPr>
      <w:r w:rsidRPr="001353BB">
        <w:rPr>
          <w:color w:val="333333"/>
        </w:rPr>
        <w:t>Don't Care conditions has the following significance with respect to the digital circuit design:</w:t>
      </w:r>
    </w:p>
    <w:p w14:paraId="15221EAB" w14:textId="77777777" w:rsidR="001353BB" w:rsidRPr="001353BB" w:rsidRDefault="001353BB" w:rsidP="001353BB">
      <w:pPr>
        <w:pStyle w:val="NormalWeb"/>
        <w:shd w:val="clear" w:color="auto" w:fill="FFFFFF"/>
        <w:jc w:val="both"/>
        <w:rPr>
          <w:color w:val="333333"/>
        </w:rPr>
      </w:pPr>
      <w:r w:rsidRPr="001353BB">
        <w:rPr>
          <w:rStyle w:val="Strong"/>
          <w:color w:val="333333"/>
        </w:rPr>
        <w:t>Simplification:</w:t>
      </w:r>
    </w:p>
    <w:p w14:paraId="58FF51A6" w14:textId="77777777" w:rsidR="001353BB" w:rsidRPr="001353BB" w:rsidRDefault="001353BB" w:rsidP="001353BB">
      <w:pPr>
        <w:pStyle w:val="NormalWeb"/>
        <w:shd w:val="clear" w:color="auto" w:fill="FFFFFF"/>
        <w:jc w:val="both"/>
        <w:rPr>
          <w:color w:val="333333"/>
        </w:rPr>
      </w:pPr>
      <w:r w:rsidRPr="001353BB">
        <w:rPr>
          <w:color w:val="333333"/>
        </w:rPr>
        <w:t>These conditions denote the set of inputs that never occurs for given digital circuits. Therefore, to simplify the boolean output expressions, the 'don't care' are used.</w:t>
      </w:r>
    </w:p>
    <w:p w14:paraId="55EC2ABD" w14:textId="77777777" w:rsidR="001353BB" w:rsidRPr="001353BB" w:rsidRDefault="001353BB" w:rsidP="001353BB">
      <w:pPr>
        <w:pStyle w:val="NormalWeb"/>
        <w:shd w:val="clear" w:color="auto" w:fill="FFFFFF"/>
        <w:jc w:val="both"/>
        <w:rPr>
          <w:color w:val="333333"/>
        </w:rPr>
      </w:pPr>
      <w:r w:rsidRPr="001353BB">
        <w:rPr>
          <w:rStyle w:val="Strong"/>
          <w:color w:val="333333"/>
        </w:rPr>
        <w:t>Reduced Power Consumption:</w:t>
      </w:r>
    </w:p>
    <w:p w14:paraId="603081E7" w14:textId="77777777" w:rsidR="001353BB" w:rsidRPr="001353BB" w:rsidRDefault="001353BB" w:rsidP="001353BB">
      <w:pPr>
        <w:pStyle w:val="NormalWeb"/>
        <w:shd w:val="clear" w:color="auto" w:fill="FFFFFF"/>
        <w:jc w:val="both"/>
        <w:rPr>
          <w:color w:val="333333"/>
        </w:rPr>
      </w:pPr>
      <w:r w:rsidRPr="001353BB">
        <w:rPr>
          <w:color w:val="333333"/>
        </w:rPr>
        <w:t>The switching of the state is reduced when we group the terms long with "don't care". This reduces the required memory space resulting in lower power consumption.</w:t>
      </w:r>
    </w:p>
    <w:p w14:paraId="3FF474AD" w14:textId="77777777" w:rsidR="001353BB" w:rsidRPr="001353BB" w:rsidRDefault="001353BB" w:rsidP="001353BB">
      <w:pPr>
        <w:pStyle w:val="NormalWeb"/>
        <w:shd w:val="clear" w:color="auto" w:fill="FFFFFF"/>
        <w:jc w:val="both"/>
        <w:rPr>
          <w:color w:val="333333"/>
        </w:rPr>
      </w:pPr>
      <w:r w:rsidRPr="001353BB">
        <w:rPr>
          <w:rStyle w:val="Strong"/>
          <w:color w:val="333333"/>
        </w:rPr>
        <w:t>Lesser number of gates:</w:t>
      </w:r>
    </w:p>
    <w:p w14:paraId="202CF10F" w14:textId="77777777" w:rsidR="001353BB" w:rsidRPr="001353BB" w:rsidRDefault="001353BB" w:rsidP="001353BB">
      <w:pPr>
        <w:pStyle w:val="NormalWeb"/>
        <w:shd w:val="clear" w:color="auto" w:fill="FFFFFF"/>
        <w:jc w:val="both"/>
        <w:rPr>
          <w:color w:val="333333"/>
        </w:rPr>
      </w:pPr>
      <w:r w:rsidRPr="001353BB">
        <w:rPr>
          <w:color w:val="333333"/>
        </w:rPr>
        <w:t>For reducing the number of gates that are used to implement the given expression, simplification places an important role. So, the 'don't care' makes the logic design more economical.</w:t>
      </w:r>
    </w:p>
    <w:p w14:paraId="7728889D" w14:textId="77777777" w:rsidR="001353BB" w:rsidRPr="001353BB" w:rsidRDefault="001353BB" w:rsidP="001353BB">
      <w:pPr>
        <w:pStyle w:val="NormalWeb"/>
        <w:shd w:val="clear" w:color="auto" w:fill="FFFFFF"/>
        <w:jc w:val="both"/>
        <w:rPr>
          <w:color w:val="333333"/>
        </w:rPr>
      </w:pPr>
      <w:r w:rsidRPr="001353BB">
        <w:rPr>
          <w:rStyle w:val="Strong"/>
          <w:color w:val="333333"/>
        </w:rPr>
        <w:t>Prevention of Hazards:</w:t>
      </w:r>
    </w:p>
    <w:p w14:paraId="690DE9C4" w14:textId="77777777" w:rsidR="001353BB" w:rsidRPr="001353BB" w:rsidRDefault="001353BB" w:rsidP="001353BB">
      <w:pPr>
        <w:pStyle w:val="NormalWeb"/>
        <w:shd w:val="clear" w:color="auto" w:fill="FFFFFF"/>
        <w:jc w:val="both"/>
        <w:rPr>
          <w:color w:val="333333"/>
        </w:rPr>
      </w:pPr>
      <w:r w:rsidRPr="001353BB">
        <w:rPr>
          <w:color w:val="333333"/>
        </w:rPr>
        <w:t>In the digital system, the 'don't care' place an important role in hazards prevention.</w:t>
      </w:r>
    </w:p>
    <w:p w14:paraId="0CE67564" w14:textId="494E6C4C" w:rsidR="001353BB" w:rsidRPr="001353BB" w:rsidRDefault="001353BB" w:rsidP="001353BB">
      <w:pPr>
        <w:pStyle w:val="NormalWeb"/>
        <w:shd w:val="clear" w:color="auto" w:fill="FFFFFF"/>
        <w:spacing w:before="0" w:beforeAutospacing="0" w:after="150" w:afterAutospacing="0"/>
        <w:jc w:val="both"/>
        <w:rPr>
          <w:color w:val="414042"/>
        </w:rPr>
      </w:pPr>
    </w:p>
    <w:p w14:paraId="609D68D1" w14:textId="77777777" w:rsidR="001353BB" w:rsidRPr="001353BB" w:rsidRDefault="001353BB" w:rsidP="001353BB">
      <w:pPr>
        <w:pStyle w:val="NormalWeb"/>
        <w:shd w:val="clear" w:color="auto" w:fill="FFFFFF"/>
        <w:spacing w:before="0" w:beforeAutospacing="0" w:after="150" w:afterAutospacing="0"/>
        <w:jc w:val="both"/>
        <w:rPr>
          <w:color w:val="414042"/>
        </w:rPr>
      </w:pPr>
    </w:p>
    <w:p w14:paraId="07932652" w14:textId="77777777" w:rsidR="0030075B" w:rsidRPr="001353BB" w:rsidRDefault="0030075B" w:rsidP="001353BB">
      <w:pPr>
        <w:jc w:val="both"/>
        <w:rPr>
          <w:rFonts w:ascii="Times New Roman" w:hAnsi="Times New Roman" w:cs="Times New Roman"/>
          <w:sz w:val="24"/>
          <w:szCs w:val="24"/>
        </w:rPr>
      </w:pPr>
    </w:p>
    <w:sectPr w:rsidR="0030075B" w:rsidRPr="00135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722"/>
    <w:multiLevelType w:val="multilevel"/>
    <w:tmpl w:val="B8BC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30D9B"/>
    <w:multiLevelType w:val="multilevel"/>
    <w:tmpl w:val="3C32D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9B23CD"/>
    <w:multiLevelType w:val="multilevel"/>
    <w:tmpl w:val="5C520C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A42BF3"/>
    <w:multiLevelType w:val="multilevel"/>
    <w:tmpl w:val="6C78A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E8A56D6"/>
    <w:multiLevelType w:val="multilevel"/>
    <w:tmpl w:val="2556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B2194"/>
    <w:multiLevelType w:val="multilevel"/>
    <w:tmpl w:val="A7E6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66A93"/>
    <w:multiLevelType w:val="multilevel"/>
    <w:tmpl w:val="C30C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2478A"/>
    <w:multiLevelType w:val="multilevel"/>
    <w:tmpl w:val="840C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5F1B87"/>
    <w:multiLevelType w:val="multilevel"/>
    <w:tmpl w:val="9F5A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D1429"/>
    <w:multiLevelType w:val="multilevel"/>
    <w:tmpl w:val="2D5C935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3D50CD6"/>
    <w:multiLevelType w:val="multilevel"/>
    <w:tmpl w:val="276E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854045"/>
    <w:multiLevelType w:val="multilevel"/>
    <w:tmpl w:val="9CB67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B35060A"/>
    <w:multiLevelType w:val="multilevel"/>
    <w:tmpl w:val="AFDAC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F4605AE"/>
    <w:multiLevelType w:val="multilevel"/>
    <w:tmpl w:val="032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74EC6"/>
    <w:multiLevelType w:val="multilevel"/>
    <w:tmpl w:val="79589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78E2C36"/>
    <w:multiLevelType w:val="multilevel"/>
    <w:tmpl w:val="AFB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439A1"/>
    <w:multiLevelType w:val="multilevel"/>
    <w:tmpl w:val="2CAA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81A6F"/>
    <w:multiLevelType w:val="multilevel"/>
    <w:tmpl w:val="8B06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E07EE"/>
    <w:multiLevelType w:val="multilevel"/>
    <w:tmpl w:val="CE3C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B6419"/>
    <w:multiLevelType w:val="multilevel"/>
    <w:tmpl w:val="C6E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21C64"/>
    <w:multiLevelType w:val="multilevel"/>
    <w:tmpl w:val="C93E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56430C"/>
    <w:multiLevelType w:val="multilevel"/>
    <w:tmpl w:val="A8E8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B2A70"/>
    <w:multiLevelType w:val="multilevel"/>
    <w:tmpl w:val="7CC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02D13"/>
    <w:multiLevelType w:val="multilevel"/>
    <w:tmpl w:val="FFE6B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27451381">
    <w:abstractNumId w:val="3"/>
  </w:num>
  <w:num w:numId="2" w16cid:durableId="2087995084">
    <w:abstractNumId w:val="12"/>
  </w:num>
  <w:num w:numId="3" w16cid:durableId="580722285">
    <w:abstractNumId w:val="11"/>
  </w:num>
  <w:num w:numId="4" w16cid:durableId="461505474">
    <w:abstractNumId w:val="9"/>
  </w:num>
  <w:num w:numId="5" w16cid:durableId="1173446889">
    <w:abstractNumId w:val="20"/>
  </w:num>
  <w:num w:numId="6" w16cid:durableId="1287930309">
    <w:abstractNumId w:val="8"/>
  </w:num>
  <w:num w:numId="7" w16cid:durableId="1639652680">
    <w:abstractNumId w:val="17"/>
  </w:num>
  <w:num w:numId="8" w16cid:durableId="224948422">
    <w:abstractNumId w:val="18"/>
  </w:num>
  <w:num w:numId="9" w16cid:durableId="750199858">
    <w:abstractNumId w:val="13"/>
  </w:num>
  <w:num w:numId="10" w16cid:durableId="1226184115">
    <w:abstractNumId w:val="15"/>
  </w:num>
  <w:num w:numId="11" w16cid:durableId="823787533">
    <w:abstractNumId w:val="21"/>
  </w:num>
  <w:num w:numId="12" w16cid:durableId="742139036">
    <w:abstractNumId w:val="16"/>
  </w:num>
  <w:num w:numId="13" w16cid:durableId="1047068840">
    <w:abstractNumId w:val="22"/>
  </w:num>
  <w:num w:numId="14" w16cid:durableId="946501634">
    <w:abstractNumId w:val="2"/>
  </w:num>
  <w:num w:numId="15" w16cid:durableId="124084185">
    <w:abstractNumId w:val="0"/>
  </w:num>
  <w:num w:numId="16" w16cid:durableId="1165897997">
    <w:abstractNumId w:val="10"/>
  </w:num>
  <w:num w:numId="17" w16cid:durableId="2140300385">
    <w:abstractNumId w:val="7"/>
  </w:num>
  <w:num w:numId="18" w16cid:durableId="912855431">
    <w:abstractNumId w:val="14"/>
  </w:num>
  <w:num w:numId="19" w16cid:durableId="267275344">
    <w:abstractNumId w:val="1"/>
  </w:num>
  <w:num w:numId="20" w16cid:durableId="1743942554">
    <w:abstractNumId w:val="23"/>
  </w:num>
  <w:num w:numId="21" w16cid:durableId="745109884">
    <w:abstractNumId w:val="4"/>
  </w:num>
  <w:num w:numId="22" w16cid:durableId="1185633892">
    <w:abstractNumId w:val="19"/>
  </w:num>
  <w:num w:numId="23" w16cid:durableId="2142377066">
    <w:abstractNumId w:val="5"/>
  </w:num>
  <w:num w:numId="24" w16cid:durableId="1842810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AA"/>
    <w:rsid w:val="00017416"/>
    <w:rsid w:val="001353BB"/>
    <w:rsid w:val="0030075B"/>
    <w:rsid w:val="007143AA"/>
    <w:rsid w:val="00D41448"/>
    <w:rsid w:val="00D45C8E"/>
    <w:rsid w:val="00F141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8CF3"/>
  <w15:chartTrackingRefBased/>
  <w15:docId w15:val="{47381D81-7923-4221-BE3D-4DDDFC86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AA"/>
  </w:style>
  <w:style w:type="paragraph" w:styleId="Heading1">
    <w:name w:val="heading 1"/>
    <w:basedOn w:val="Normal"/>
    <w:link w:val="Heading1Char"/>
    <w:uiPriority w:val="9"/>
    <w:qFormat/>
    <w:rsid w:val="00F14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1413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45C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41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1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F1413B"/>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1413B"/>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F1413B"/>
    <w:rPr>
      <w:b/>
      <w:bCs/>
    </w:rPr>
  </w:style>
  <w:style w:type="character" w:customStyle="1" w:styleId="Heading4Char">
    <w:name w:val="Heading 4 Char"/>
    <w:basedOn w:val="DefaultParagraphFont"/>
    <w:link w:val="Heading4"/>
    <w:uiPriority w:val="9"/>
    <w:semiHidden/>
    <w:rsid w:val="00F1413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D45C8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45C8E"/>
    <w:rPr>
      <w:color w:val="0000FF"/>
      <w:u w:val="single"/>
    </w:rPr>
  </w:style>
  <w:style w:type="character" w:customStyle="1" w:styleId="latex-for-amp">
    <w:name w:val="latex-for-amp"/>
    <w:basedOn w:val="DefaultParagraphFont"/>
    <w:rsid w:val="00D45C8E"/>
  </w:style>
  <w:style w:type="character" w:styleId="Emphasis">
    <w:name w:val="Emphasis"/>
    <w:basedOn w:val="DefaultParagraphFont"/>
    <w:uiPriority w:val="20"/>
    <w:qFormat/>
    <w:rsid w:val="00D45C8E"/>
    <w:rPr>
      <w:i/>
      <w:iCs/>
    </w:rPr>
  </w:style>
  <w:style w:type="character" w:customStyle="1" w:styleId="ntxt">
    <w:name w:val="ntxt"/>
    <w:basedOn w:val="DefaultParagraphFont"/>
    <w:rsid w:val="00017416"/>
  </w:style>
  <w:style w:type="paragraph" w:customStyle="1" w:styleId="text-left">
    <w:name w:val="text-left"/>
    <w:basedOn w:val="Normal"/>
    <w:rsid w:val="000174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txt">
    <w:name w:val="mtxt"/>
    <w:basedOn w:val="DefaultParagraphFont"/>
    <w:rsid w:val="00017416"/>
  </w:style>
  <w:style w:type="paragraph" w:customStyle="1" w:styleId="text-center">
    <w:name w:val="text-center"/>
    <w:basedOn w:val="Normal"/>
    <w:rsid w:val="000174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txt">
    <w:name w:val="ltxt"/>
    <w:basedOn w:val="DefaultParagraphFont"/>
    <w:rsid w:val="00017416"/>
  </w:style>
  <w:style w:type="paragraph" w:customStyle="1" w:styleId="alt">
    <w:name w:val="alt"/>
    <w:basedOn w:val="Normal"/>
    <w:rsid w:val="003007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ist-group-item">
    <w:name w:val="list-group-item"/>
    <w:basedOn w:val="Normal"/>
    <w:rsid w:val="0030075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4758">
      <w:bodyDiv w:val="1"/>
      <w:marLeft w:val="0"/>
      <w:marRight w:val="0"/>
      <w:marTop w:val="0"/>
      <w:marBottom w:val="0"/>
      <w:divBdr>
        <w:top w:val="none" w:sz="0" w:space="0" w:color="auto"/>
        <w:left w:val="none" w:sz="0" w:space="0" w:color="auto"/>
        <w:bottom w:val="none" w:sz="0" w:space="0" w:color="auto"/>
        <w:right w:val="none" w:sz="0" w:space="0" w:color="auto"/>
      </w:divBdr>
      <w:divsChild>
        <w:div w:id="1709525628">
          <w:marLeft w:val="0"/>
          <w:marRight w:val="0"/>
          <w:marTop w:val="150"/>
          <w:marBottom w:val="150"/>
          <w:divBdr>
            <w:top w:val="none" w:sz="0" w:space="0" w:color="auto"/>
            <w:left w:val="none" w:sz="0" w:space="0" w:color="auto"/>
            <w:bottom w:val="none" w:sz="0" w:space="0" w:color="auto"/>
            <w:right w:val="none" w:sz="0" w:space="0" w:color="auto"/>
          </w:divBdr>
          <w:divsChild>
            <w:div w:id="1155340389">
              <w:marLeft w:val="0"/>
              <w:marRight w:val="0"/>
              <w:marTop w:val="0"/>
              <w:marBottom w:val="0"/>
              <w:divBdr>
                <w:top w:val="none" w:sz="0" w:space="0" w:color="auto"/>
                <w:left w:val="none" w:sz="0" w:space="0" w:color="auto"/>
                <w:bottom w:val="none" w:sz="0" w:space="0" w:color="auto"/>
                <w:right w:val="none" w:sz="0" w:space="0" w:color="auto"/>
              </w:divBdr>
              <w:divsChild>
                <w:div w:id="666203499">
                  <w:marLeft w:val="0"/>
                  <w:marRight w:val="0"/>
                  <w:marTop w:val="0"/>
                  <w:marBottom w:val="0"/>
                  <w:divBdr>
                    <w:top w:val="none" w:sz="0" w:space="0" w:color="auto"/>
                    <w:left w:val="none" w:sz="0" w:space="0" w:color="auto"/>
                    <w:bottom w:val="none" w:sz="0" w:space="0" w:color="auto"/>
                    <w:right w:val="none" w:sz="0" w:space="0" w:color="auto"/>
                  </w:divBdr>
                  <w:divsChild>
                    <w:div w:id="576674353">
                      <w:marLeft w:val="0"/>
                      <w:marRight w:val="0"/>
                      <w:marTop w:val="0"/>
                      <w:marBottom w:val="0"/>
                      <w:divBdr>
                        <w:top w:val="none" w:sz="0" w:space="0" w:color="auto"/>
                        <w:left w:val="none" w:sz="0" w:space="0" w:color="auto"/>
                        <w:bottom w:val="none" w:sz="0" w:space="0" w:color="auto"/>
                        <w:right w:val="none" w:sz="0" w:space="0" w:color="auto"/>
                      </w:divBdr>
                      <w:divsChild>
                        <w:div w:id="751463642">
                          <w:marLeft w:val="0"/>
                          <w:marRight w:val="0"/>
                          <w:marTop w:val="0"/>
                          <w:marBottom w:val="0"/>
                          <w:divBdr>
                            <w:top w:val="none" w:sz="0" w:space="0" w:color="auto"/>
                            <w:left w:val="none" w:sz="0" w:space="0" w:color="auto"/>
                            <w:bottom w:val="none" w:sz="0" w:space="0" w:color="auto"/>
                            <w:right w:val="none" w:sz="0" w:space="0" w:color="auto"/>
                          </w:divBdr>
                          <w:divsChild>
                            <w:div w:id="790780819">
                              <w:marLeft w:val="0"/>
                              <w:marRight w:val="0"/>
                              <w:marTop w:val="0"/>
                              <w:marBottom w:val="0"/>
                              <w:divBdr>
                                <w:top w:val="none" w:sz="0" w:space="0" w:color="auto"/>
                                <w:left w:val="none" w:sz="0" w:space="0" w:color="auto"/>
                                <w:bottom w:val="none" w:sz="0" w:space="0" w:color="auto"/>
                                <w:right w:val="none" w:sz="0" w:space="0" w:color="auto"/>
                              </w:divBdr>
                              <w:divsChild>
                                <w:div w:id="961375070">
                                  <w:marLeft w:val="0"/>
                                  <w:marRight w:val="0"/>
                                  <w:marTop w:val="0"/>
                                  <w:marBottom w:val="0"/>
                                  <w:divBdr>
                                    <w:top w:val="none" w:sz="0" w:space="0" w:color="auto"/>
                                    <w:left w:val="none" w:sz="0" w:space="0" w:color="auto"/>
                                    <w:bottom w:val="none" w:sz="0" w:space="0" w:color="auto"/>
                                    <w:right w:val="none" w:sz="0" w:space="0" w:color="auto"/>
                                  </w:divBdr>
                                  <w:divsChild>
                                    <w:div w:id="1526555496">
                                      <w:marLeft w:val="0"/>
                                      <w:marRight w:val="0"/>
                                      <w:marTop w:val="0"/>
                                      <w:marBottom w:val="0"/>
                                      <w:divBdr>
                                        <w:top w:val="none" w:sz="0" w:space="0" w:color="auto"/>
                                        <w:left w:val="none" w:sz="0" w:space="0" w:color="auto"/>
                                        <w:bottom w:val="none" w:sz="0" w:space="0" w:color="auto"/>
                                        <w:right w:val="none" w:sz="0" w:space="0" w:color="auto"/>
                                      </w:divBdr>
                                      <w:divsChild>
                                        <w:div w:id="1080325434">
                                          <w:marLeft w:val="0"/>
                                          <w:marRight w:val="0"/>
                                          <w:marTop w:val="0"/>
                                          <w:marBottom w:val="0"/>
                                          <w:divBdr>
                                            <w:top w:val="none" w:sz="0" w:space="0" w:color="auto"/>
                                            <w:left w:val="none" w:sz="0" w:space="0" w:color="auto"/>
                                            <w:bottom w:val="none" w:sz="0" w:space="0" w:color="auto"/>
                                            <w:right w:val="none" w:sz="0" w:space="0" w:color="auto"/>
                                          </w:divBdr>
                                          <w:divsChild>
                                            <w:div w:id="2037349049">
                                              <w:marLeft w:val="0"/>
                                              <w:marRight w:val="0"/>
                                              <w:marTop w:val="0"/>
                                              <w:marBottom w:val="0"/>
                                              <w:divBdr>
                                                <w:top w:val="none" w:sz="0" w:space="0" w:color="auto"/>
                                                <w:left w:val="none" w:sz="0" w:space="0" w:color="auto"/>
                                                <w:bottom w:val="none" w:sz="0" w:space="0" w:color="auto"/>
                                                <w:right w:val="none" w:sz="0" w:space="0" w:color="auto"/>
                                              </w:divBdr>
                                              <w:divsChild>
                                                <w:div w:id="800806193">
                                                  <w:marLeft w:val="0"/>
                                                  <w:marRight w:val="0"/>
                                                  <w:marTop w:val="0"/>
                                                  <w:marBottom w:val="0"/>
                                                  <w:divBdr>
                                                    <w:top w:val="none" w:sz="0" w:space="0" w:color="auto"/>
                                                    <w:left w:val="none" w:sz="0" w:space="0" w:color="auto"/>
                                                    <w:bottom w:val="none" w:sz="0" w:space="0" w:color="auto"/>
                                                    <w:right w:val="none" w:sz="0" w:space="0" w:color="auto"/>
                                                  </w:divBdr>
                                                  <w:divsChild>
                                                    <w:div w:id="503058956">
                                                      <w:marLeft w:val="0"/>
                                                      <w:marRight w:val="0"/>
                                                      <w:marTop w:val="0"/>
                                                      <w:marBottom w:val="0"/>
                                                      <w:divBdr>
                                                        <w:top w:val="none" w:sz="0" w:space="0" w:color="auto"/>
                                                        <w:left w:val="none" w:sz="0" w:space="0" w:color="auto"/>
                                                        <w:bottom w:val="none" w:sz="0" w:space="0" w:color="auto"/>
                                                        <w:right w:val="none" w:sz="0" w:space="0" w:color="auto"/>
                                                      </w:divBdr>
                                                    </w:div>
                                                    <w:div w:id="1607417995">
                                                      <w:marLeft w:val="0"/>
                                                      <w:marRight w:val="0"/>
                                                      <w:marTop w:val="0"/>
                                                      <w:marBottom w:val="0"/>
                                                      <w:divBdr>
                                                        <w:top w:val="none" w:sz="0" w:space="0" w:color="auto"/>
                                                        <w:left w:val="none" w:sz="0" w:space="0" w:color="auto"/>
                                                        <w:bottom w:val="none" w:sz="0" w:space="0" w:color="auto"/>
                                                        <w:right w:val="none" w:sz="0" w:space="0" w:color="auto"/>
                                                      </w:divBdr>
                                                    </w:div>
                                                  </w:divsChild>
                                                </w:div>
                                                <w:div w:id="1482040609">
                                                  <w:marLeft w:val="0"/>
                                                  <w:marRight w:val="0"/>
                                                  <w:marTop w:val="0"/>
                                                  <w:marBottom w:val="0"/>
                                                  <w:divBdr>
                                                    <w:top w:val="none" w:sz="0" w:space="0" w:color="auto"/>
                                                    <w:left w:val="none" w:sz="0" w:space="0" w:color="auto"/>
                                                    <w:bottom w:val="none" w:sz="0" w:space="0" w:color="auto"/>
                                                    <w:right w:val="none" w:sz="0" w:space="0" w:color="auto"/>
                                                  </w:divBdr>
                                                  <w:divsChild>
                                                    <w:div w:id="2063560420">
                                                      <w:marLeft w:val="0"/>
                                                      <w:marRight w:val="0"/>
                                                      <w:marTop w:val="0"/>
                                                      <w:marBottom w:val="0"/>
                                                      <w:divBdr>
                                                        <w:top w:val="none" w:sz="0" w:space="0" w:color="auto"/>
                                                        <w:left w:val="none" w:sz="0" w:space="0" w:color="auto"/>
                                                        <w:bottom w:val="none" w:sz="0" w:space="0" w:color="auto"/>
                                                        <w:right w:val="none" w:sz="0" w:space="0" w:color="auto"/>
                                                      </w:divBdr>
                                                      <w:divsChild>
                                                        <w:div w:id="1485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05269">
      <w:bodyDiv w:val="1"/>
      <w:marLeft w:val="0"/>
      <w:marRight w:val="0"/>
      <w:marTop w:val="0"/>
      <w:marBottom w:val="0"/>
      <w:divBdr>
        <w:top w:val="none" w:sz="0" w:space="0" w:color="auto"/>
        <w:left w:val="none" w:sz="0" w:space="0" w:color="auto"/>
        <w:bottom w:val="none" w:sz="0" w:space="0" w:color="auto"/>
        <w:right w:val="none" w:sz="0" w:space="0" w:color="auto"/>
      </w:divBdr>
    </w:div>
    <w:div w:id="194120613">
      <w:bodyDiv w:val="1"/>
      <w:marLeft w:val="0"/>
      <w:marRight w:val="0"/>
      <w:marTop w:val="0"/>
      <w:marBottom w:val="0"/>
      <w:divBdr>
        <w:top w:val="none" w:sz="0" w:space="0" w:color="auto"/>
        <w:left w:val="none" w:sz="0" w:space="0" w:color="auto"/>
        <w:bottom w:val="none" w:sz="0" w:space="0" w:color="auto"/>
        <w:right w:val="none" w:sz="0" w:space="0" w:color="auto"/>
      </w:divBdr>
      <w:divsChild>
        <w:div w:id="252707226">
          <w:marLeft w:val="0"/>
          <w:marRight w:val="0"/>
          <w:marTop w:val="0"/>
          <w:marBottom w:val="0"/>
          <w:divBdr>
            <w:top w:val="none" w:sz="0" w:space="0" w:color="auto"/>
            <w:left w:val="none" w:sz="0" w:space="0" w:color="auto"/>
            <w:bottom w:val="none" w:sz="0" w:space="0" w:color="auto"/>
            <w:right w:val="none" w:sz="0" w:space="0" w:color="auto"/>
          </w:divBdr>
        </w:div>
      </w:divsChild>
    </w:div>
    <w:div w:id="268395420">
      <w:bodyDiv w:val="1"/>
      <w:marLeft w:val="0"/>
      <w:marRight w:val="0"/>
      <w:marTop w:val="0"/>
      <w:marBottom w:val="0"/>
      <w:divBdr>
        <w:top w:val="none" w:sz="0" w:space="0" w:color="auto"/>
        <w:left w:val="none" w:sz="0" w:space="0" w:color="auto"/>
        <w:bottom w:val="none" w:sz="0" w:space="0" w:color="auto"/>
        <w:right w:val="none" w:sz="0" w:space="0" w:color="auto"/>
      </w:divBdr>
    </w:div>
    <w:div w:id="320888712">
      <w:bodyDiv w:val="1"/>
      <w:marLeft w:val="0"/>
      <w:marRight w:val="0"/>
      <w:marTop w:val="0"/>
      <w:marBottom w:val="0"/>
      <w:divBdr>
        <w:top w:val="none" w:sz="0" w:space="0" w:color="auto"/>
        <w:left w:val="none" w:sz="0" w:space="0" w:color="auto"/>
        <w:bottom w:val="none" w:sz="0" w:space="0" w:color="auto"/>
        <w:right w:val="none" w:sz="0" w:space="0" w:color="auto"/>
      </w:divBdr>
      <w:divsChild>
        <w:div w:id="2004702993">
          <w:marLeft w:val="0"/>
          <w:marRight w:val="0"/>
          <w:marTop w:val="0"/>
          <w:marBottom w:val="0"/>
          <w:divBdr>
            <w:top w:val="none" w:sz="0" w:space="0" w:color="auto"/>
            <w:left w:val="none" w:sz="0" w:space="0" w:color="auto"/>
            <w:bottom w:val="none" w:sz="0" w:space="0" w:color="auto"/>
            <w:right w:val="none" w:sz="0" w:space="0" w:color="auto"/>
          </w:divBdr>
        </w:div>
        <w:div w:id="14426680">
          <w:marLeft w:val="0"/>
          <w:marRight w:val="0"/>
          <w:marTop w:val="0"/>
          <w:marBottom w:val="0"/>
          <w:divBdr>
            <w:top w:val="none" w:sz="0" w:space="0" w:color="auto"/>
            <w:left w:val="none" w:sz="0" w:space="0" w:color="auto"/>
            <w:bottom w:val="none" w:sz="0" w:space="0" w:color="auto"/>
            <w:right w:val="none" w:sz="0" w:space="0" w:color="auto"/>
          </w:divBdr>
        </w:div>
        <w:div w:id="1513185037">
          <w:marLeft w:val="0"/>
          <w:marRight w:val="0"/>
          <w:marTop w:val="0"/>
          <w:marBottom w:val="0"/>
          <w:divBdr>
            <w:top w:val="none" w:sz="0" w:space="0" w:color="auto"/>
            <w:left w:val="none" w:sz="0" w:space="0" w:color="auto"/>
            <w:bottom w:val="none" w:sz="0" w:space="0" w:color="auto"/>
            <w:right w:val="none" w:sz="0" w:space="0" w:color="auto"/>
          </w:divBdr>
        </w:div>
      </w:divsChild>
    </w:div>
    <w:div w:id="445469258">
      <w:bodyDiv w:val="1"/>
      <w:marLeft w:val="0"/>
      <w:marRight w:val="0"/>
      <w:marTop w:val="0"/>
      <w:marBottom w:val="0"/>
      <w:divBdr>
        <w:top w:val="none" w:sz="0" w:space="0" w:color="auto"/>
        <w:left w:val="none" w:sz="0" w:space="0" w:color="auto"/>
        <w:bottom w:val="none" w:sz="0" w:space="0" w:color="auto"/>
        <w:right w:val="none" w:sz="0" w:space="0" w:color="auto"/>
      </w:divBdr>
    </w:div>
    <w:div w:id="604575833">
      <w:bodyDiv w:val="1"/>
      <w:marLeft w:val="0"/>
      <w:marRight w:val="0"/>
      <w:marTop w:val="0"/>
      <w:marBottom w:val="0"/>
      <w:divBdr>
        <w:top w:val="none" w:sz="0" w:space="0" w:color="auto"/>
        <w:left w:val="none" w:sz="0" w:space="0" w:color="auto"/>
        <w:bottom w:val="none" w:sz="0" w:space="0" w:color="auto"/>
        <w:right w:val="none" w:sz="0" w:space="0" w:color="auto"/>
      </w:divBdr>
    </w:div>
    <w:div w:id="833687673">
      <w:bodyDiv w:val="1"/>
      <w:marLeft w:val="0"/>
      <w:marRight w:val="0"/>
      <w:marTop w:val="0"/>
      <w:marBottom w:val="0"/>
      <w:divBdr>
        <w:top w:val="none" w:sz="0" w:space="0" w:color="auto"/>
        <w:left w:val="none" w:sz="0" w:space="0" w:color="auto"/>
        <w:bottom w:val="none" w:sz="0" w:space="0" w:color="auto"/>
        <w:right w:val="none" w:sz="0" w:space="0" w:color="auto"/>
      </w:divBdr>
      <w:divsChild>
        <w:div w:id="1894193258">
          <w:marLeft w:val="0"/>
          <w:marRight w:val="0"/>
          <w:marTop w:val="150"/>
          <w:marBottom w:val="150"/>
          <w:divBdr>
            <w:top w:val="none" w:sz="0" w:space="0" w:color="auto"/>
            <w:left w:val="none" w:sz="0" w:space="0" w:color="auto"/>
            <w:bottom w:val="none" w:sz="0" w:space="0" w:color="auto"/>
            <w:right w:val="none" w:sz="0" w:space="0" w:color="auto"/>
          </w:divBdr>
          <w:divsChild>
            <w:div w:id="2058704518">
              <w:marLeft w:val="0"/>
              <w:marRight w:val="0"/>
              <w:marTop w:val="0"/>
              <w:marBottom w:val="0"/>
              <w:divBdr>
                <w:top w:val="none" w:sz="0" w:space="0" w:color="auto"/>
                <w:left w:val="none" w:sz="0" w:space="0" w:color="auto"/>
                <w:bottom w:val="none" w:sz="0" w:space="0" w:color="auto"/>
                <w:right w:val="none" w:sz="0" w:space="0" w:color="auto"/>
              </w:divBdr>
              <w:divsChild>
                <w:div w:id="1599024785">
                  <w:marLeft w:val="0"/>
                  <w:marRight w:val="0"/>
                  <w:marTop w:val="0"/>
                  <w:marBottom w:val="0"/>
                  <w:divBdr>
                    <w:top w:val="none" w:sz="0" w:space="0" w:color="auto"/>
                    <w:left w:val="none" w:sz="0" w:space="0" w:color="auto"/>
                    <w:bottom w:val="none" w:sz="0" w:space="0" w:color="auto"/>
                    <w:right w:val="none" w:sz="0" w:space="0" w:color="auto"/>
                  </w:divBdr>
                  <w:divsChild>
                    <w:div w:id="297301156">
                      <w:marLeft w:val="0"/>
                      <w:marRight w:val="0"/>
                      <w:marTop w:val="0"/>
                      <w:marBottom w:val="0"/>
                      <w:divBdr>
                        <w:top w:val="none" w:sz="0" w:space="0" w:color="auto"/>
                        <w:left w:val="none" w:sz="0" w:space="0" w:color="auto"/>
                        <w:bottom w:val="none" w:sz="0" w:space="0" w:color="auto"/>
                        <w:right w:val="none" w:sz="0" w:space="0" w:color="auto"/>
                      </w:divBdr>
                      <w:divsChild>
                        <w:div w:id="1443526848">
                          <w:marLeft w:val="0"/>
                          <w:marRight w:val="0"/>
                          <w:marTop w:val="0"/>
                          <w:marBottom w:val="0"/>
                          <w:divBdr>
                            <w:top w:val="none" w:sz="0" w:space="0" w:color="auto"/>
                            <w:left w:val="none" w:sz="0" w:space="0" w:color="auto"/>
                            <w:bottom w:val="none" w:sz="0" w:space="0" w:color="auto"/>
                            <w:right w:val="none" w:sz="0" w:space="0" w:color="auto"/>
                          </w:divBdr>
                          <w:divsChild>
                            <w:div w:id="430317125">
                              <w:marLeft w:val="0"/>
                              <w:marRight w:val="0"/>
                              <w:marTop w:val="0"/>
                              <w:marBottom w:val="0"/>
                              <w:divBdr>
                                <w:top w:val="none" w:sz="0" w:space="0" w:color="auto"/>
                                <w:left w:val="none" w:sz="0" w:space="0" w:color="auto"/>
                                <w:bottom w:val="none" w:sz="0" w:space="0" w:color="auto"/>
                                <w:right w:val="none" w:sz="0" w:space="0" w:color="auto"/>
                              </w:divBdr>
                              <w:divsChild>
                                <w:div w:id="2117752312">
                                  <w:marLeft w:val="0"/>
                                  <w:marRight w:val="0"/>
                                  <w:marTop w:val="0"/>
                                  <w:marBottom w:val="0"/>
                                  <w:divBdr>
                                    <w:top w:val="none" w:sz="0" w:space="0" w:color="auto"/>
                                    <w:left w:val="none" w:sz="0" w:space="0" w:color="auto"/>
                                    <w:bottom w:val="none" w:sz="0" w:space="0" w:color="auto"/>
                                    <w:right w:val="none" w:sz="0" w:space="0" w:color="auto"/>
                                  </w:divBdr>
                                  <w:divsChild>
                                    <w:div w:id="1192917541">
                                      <w:marLeft w:val="0"/>
                                      <w:marRight w:val="0"/>
                                      <w:marTop w:val="0"/>
                                      <w:marBottom w:val="0"/>
                                      <w:divBdr>
                                        <w:top w:val="none" w:sz="0" w:space="0" w:color="auto"/>
                                        <w:left w:val="none" w:sz="0" w:space="0" w:color="auto"/>
                                        <w:bottom w:val="none" w:sz="0" w:space="0" w:color="auto"/>
                                        <w:right w:val="none" w:sz="0" w:space="0" w:color="auto"/>
                                      </w:divBdr>
                                      <w:divsChild>
                                        <w:div w:id="681860728">
                                          <w:marLeft w:val="0"/>
                                          <w:marRight w:val="0"/>
                                          <w:marTop w:val="0"/>
                                          <w:marBottom w:val="0"/>
                                          <w:divBdr>
                                            <w:top w:val="none" w:sz="0" w:space="0" w:color="auto"/>
                                            <w:left w:val="none" w:sz="0" w:space="0" w:color="auto"/>
                                            <w:bottom w:val="none" w:sz="0" w:space="0" w:color="auto"/>
                                            <w:right w:val="none" w:sz="0" w:space="0" w:color="auto"/>
                                          </w:divBdr>
                                          <w:divsChild>
                                            <w:div w:id="98136893">
                                              <w:marLeft w:val="0"/>
                                              <w:marRight w:val="0"/>
                                              <w:marTop w:val="0"/>
                                              <w:marBottom w:val="0"/>
                                              <w:divBdr>
                                                <w:top w:val="none" w:sz="0" w:space="0" w:color="auto"/>
                                                <w:left w:val="none" w:sz="0" w:space="0" w:color="auto"/>
                                                <w:bottom w:val="none" w:sz="0" w:space="0" w:color="auto"/>
                                                <w:right w:val="none" w:sz="0" w:space="0" w:color="auto"/>
                                              </w:divBdr>
                                              <w:divsChild>
                                                <w:div w:id="1493720848">
                                                  <w:marLeft w:val="0"/>
                                                  <w:marRight w:val="0"/>
                                                  <w:marTop w:val="0"/>
                                                  <w:marBottom w:val="0"/>
                                                  <w:divBdr>
                                                    <w:top w:val="none" w:sz="0" w:space="0" w:color="auto"/>
                                                    <w:left w:val="none" w:sz="0" w:space="0" w:color="auto"/>
                                                    <w:bottom w:val="none" w:sz="0" w:space="0" w:color="auto"/>
                                                    <w:right w:val="none" w:sz="0" w:space="0" w:color="auto"/>
                                                  </w:divBdr>
                                                  <w:divsChild>
                                                    <w:div w:id="1098407773">
                                                      <w:marLeft w:val="0"/>
                                                      <w:marRight w:val="0"/>
                                                      <w:marTop w:val="0"/>
                                                      <w:marBottom w:val="0"/>
                                                      <w:divBdr>
                                                        <w:top w:val="none" w:sz="0" w:space="0" w:color="auto"/>
                                                        <w:left w:val="none" w:sz="0" w:space="0" w:color="auto"/>
                                                        <w:bottom w:val="none" w:sz="0" w:space="0" w:color="auto"/>
                                                        <w:right w:val="none" w:sz="0" w:space="0" w:color="auto"/>
                                                      </w:divBdr>
                                                    </w:div>
                                                    <w:div w:id="446585351">
                                                      <w:marLeft w:val="0"/>
                                                      <w:marRight w:val="0"/>
                                                      <w:marTop w:val="0"/>
                                                      <w:marBottom w:val="0"/>
                                                      <w:divBdr>
                                                        <w:top w:val="none" w:sz="0" w:space="0" w:color="auto"/>
                                                        <w:left w:val="none" w:sz="0" w:space="0" w:color="auto"/>
                                                        <w:bottom w:val="none" w:sz="0" w:space="0" w:color="auto"/>
                                                        <w:right w:val="none" w:sz="0" w:space="0" w:color="auto"/>
                                                      </w:divBdr>
                                                    </w:div>
                                                  </w:divsChild>
                                                </w:div>
                                                <w:div w:id="289554854">
                                                  <w:marLeft w:val="0"/>
                                                  <w:marRight w:val="0"/>
                                                  <w:marTop w:val="0"/>
                                                  <w:marBottom w:val="0"/>
                                                  <w:divBdr>
                                                    <w:top w:val="none" w:sz="0" w:space="0" w:color="auto"/>
                                                    <w:left w:val="none" w:sz="0" w:space="0" w:color="auto"/>
                                                    <w:bottom w:val="none" w:sz="0" w:space="0" w:color="auto"/>
                                                    <w:right w:val="none" w:sz="0" w:space="0" w:color="auto"/>
                                                  </w:divBdr>
                                                  <w:divsChild>
                                                    <w:div w:id="2026204705">
                                                      <w:marLeft w:val="0"/>
                                                      <w:marRight w:val="0"/>
                                                      <w:marTop w:val="0"/>
                                                      <w:marBottom w:val="0"/>
                                                      <w:divBdr>
                                                        <w:top w:val="none" w:sz="0" w:space="0" w:color="auto"/>
                                                        <w:left w:val="none" w:sz="0" w:space="0" w:color="auto"/>
                                                        <w:bottom w:val="none" w:sz="0" w:space="0" w:color="auto"/>
                                                        <w:right w:val="none" w:sz="0" w:space="0" w:color="auto"/>
                                                      </w:divBdr>
                                                      <w:divsChild>
                                                        <w:div w:id="355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838218">
      <w:bodyDiv w:val="1"/>
      <w:marLeft w:val="0"/>
      <w:marRight w:val="0"/>
      <w:marTop w:val="0"/>
      <w:marBottom w:val="0"/>
      <w:divBdr>
        <w:top w:val="none" w:sz="0" w:space="0" w:color="auto"/>
        <w:left w:val="none" w:sz="0" w:space="0" w:color="auto"/>
        <w:bottom w:val="none" w:sz="0" w:space="0" w:color="auto"/>
        <w:right w:val="none" w:sz="0" w:space="0" w:color="auto"/>
      </w:divBdr>
      <w:divsChild>
        <w:div w:id="821891772">
          <w:marLeft w:val="0"/>
          <w:marRight w:val="0"/>
          <w:marTop w:val="0"/>
          <w:marBottom w:val="330"/>
          <w:divBdr>
            <w:top w:val="none" w:sz="0" w:space="0" w:color="auto"/>
            <w:left w:val="none" w:sz="0" w:space="0" w:color="auto"/>
            <w:bottom w:val="none" w:sz="0" w:space="0" w:color="auto"/>
            <w:right w:val="none" w:sz="0" w:space="0" w:color="auto"/>
          </w:divBdr>
        </w:div>
        <w:div w:id="46034366">
          <w:marLeft w:val="0"/>
          <w:marRight w:val="0"/>
          <w:marTop w:val="0"/>
          <w:marBottom w:val="0"/>
          <w:divBdr>
            <w:top w:val="none" w:sz="0" w:space="0" w:color="auto"/>
            <w:left w:val="none" w:sz="0" w:space="0" w:color="auto"/>
            <w:bottom w:val="none" w:sz="0" w:space="0" w:color="auto"/>
            <w:right w:val="none" w:sz="0" w:space="0" w:color="auto"/>
          </w:divBdr>
        </w:div>
        <w:div w:id="420176161">
          <w:marLeft w:val="0"/>
          <w:marRight w:val="0"/>
          <w:marTop w:val="0"/>
          <w:marBottom w:val="330"/>
          <w:divBdr>
            <w:top w:val="none" w:sz="0" w:space="0" w:color="auto"/>
            <w:left w:val="none" w:sz="0" w:space="0" w:color="auto"/>
            <w:bottom w:val="none" w:sz="0" w:space="0" w:color="auto"/>
            <w:right w:val="none" w:sz="0" w:space="0" w:color="auto"/>
          </w:divBdr>
        </w:div>
        <w:div w:id="2103792321">
          <w:marLeft w:val="0"/>
          <w:marRight w:val="0"/>
          <w:marTop w:val="0"/>
          <w:marBottom w:val="0"/>
          <w:divBdr>
            <w:top w:val="none" w:sz="0" w:space="0" w:color="auto"/>
            <w:left w:val="none" w:sz="0" w:space="0" w:color="auto"/>
            <w:bottom w:val="none" w:sz="0" w:space="0" w:color="auto"/>
            <w:right w:val="none" w:sz="0" w:space="0" w:color="auto"/>
          </w:divBdr>
        </w:div>
        <w:div w:id="807632451">
          <w:marLeft w:val="0"/>
          <w:marRight w:val="0"/>
          <w:marTop w:val="0"/>
          <w:marBottom w:val="0"/>
          <w:divBdr>
            <w:top w:val="none" w:sz="0" w:space="0" w:color="auto"/>
            <w:left w:val="none" w:sz="0" w:space="0" w:color="auto"/>
            <w:bottom w:val="none" w:sz="0" w:space="0" w:color="auto"/>
            <w:right w:val="none" w:sz="0" w:space="0" w:color="auto"/>
          </w:divBdr>
        </w:div>
        <w:div w:id="1952663771">
          <w:marLeft w:val="0"/>
          <w:marRight w:val="0"/>
          <w:marTop w:val="0"/>
          <w:marBottom w:val="0"/>
          <w:divBdr>
            <w:top w:val="none" w:sz="0" w:space="0" w:color="auto"/>
            <w:left w:val="none" w:sz="0" w:space="0" w:color="auto"/>
            <w:bottom w:val="none" w:sz="0" w:space="0" w:color="auto"/>
            <w:right w:val="none" w:sz="0" w:space="0" w:color="auto"/>
          </w:divBdr>
        </w:div>
        <w:div w:id="895703368">
          <w:marLeft w:val="0"/>
          <w:marRight w:val="0"/>
          <w:marTop w:val="0"/>
          <w:marBottom w:val="330"/>
          <w:divBdr>
            <w:top w:val="none" w:sz="0" w:space="0" w:color="auto"/>
            <w:left w:val="none" w:sz="0" w:space="0" w:color="auto"/>
            <w:bottom w:val="none" w:sz="0" w:space="0" w:color="auto"/>
            <w:right w:val="none" w:sz="0" w:space="0" w:color="auto"/>
          </w:divBdr>
        </w:div>
        <w:div w:id="1951085720">
          <w:marLeft w:val="0"/>
          <w:marRight w:val="0"/>
          <w:marTop w:val="0"/>
          <w:marBottom w:val="330"/>
          <w:divBdr>
            <w:top w:val="none" w:sz="0" w:space="0" w:color="auto"/>
            <w:left w:val="none" w:sz="0" w:space="0" w:color="auto"/>
            <w:bottom w:val="none" w:sz="0" w:space="0" w:color="auto"/>
            <w:right w:val="none" w:sz="0" w:space="0" w:color="auto"/>
          </w:divBdr>
        </w:div>
        <w:div w:id="1240943411">
          <w:marLeft w:val="0"/>
          <w:marRight w:val="0"/>
          <w:marTop w:val="0"/>
          <w:marBottom w:val="0"/>
          <w:divBdr>
            <w:top w:val="none" w:sz="0" w:space="0" w:color="auto"/>
            <w:left w:val="none" w:sz="0" w:space="0" w:color="auto"/>
            <w:bottom w:val="none" w:sz="0" w:space="0" w:color="auto"/>
            <w:right w:val="none" w:sz="0" w:space="0" w:color="auto"/>
          </w:divBdr>
        </w:div>
        <w:div w:id="328679574">
          <w:marLeft w:val="0"/>
          <w:marRight w:val="0"/>
          <w:marTop w:val="0"/>
          <w:marBottom w:val="0"/>
          <w:divBdr>
            <w:top w:val="none" w:sz="0" w:space="0" w:color="auto"/>
            <w:left w:val="none" w:sz="0" w:space="0" w:color="auto"/>
            <w:bottom w:val="none" w:sz="0" w:space="0" w:color="auto"/>
            <w:right w:val="none" w:sz="0" w:space="0" w:color="auto"/>
          </w:divBdr>
        </w:div>
        <w:div w:id="1691687721">
          <w:marLeft w:val="0"/>
          <w:marRight w:val="0"/>
          <w:marTop w:val="0"/>
          <w:marBottom w:val="0"/>
          <w:divBdr>
            <w:top w:val="none" w:sz="0" w:space="0" w:color="auto"/>
            <w:left w:val="none" w:sz="0" w:space="0" w:color="auto"/>
            <w:bottom w:val="none" w:sz="0" w:space="0" w:color="auto"/>
            <w:right w:val="none" w:sz="0" w:space="0" w:color="auto"/>
          </w:divBdr>
        </w:div>
        <w:div w:id="350451399">
          <w:marLeft w:val="0"/>
          <w:marRight w:val="0"/>
          <w:marTop w:val="0"/>
          <w:marBottom w:val="0"/>
          <w:divBdr>
            <w:top w:val="none" w:sz="0" w:space="0" w:color="auto"/>
            <w:left w:val="none" w:sz="0" w:space="0" w:color="auto"/>
            <w:bottom w:val="none" w:sz="0" w:space="0" w:color="auto"/>
            <w:right w:val="none" w:sz="0" w:space="0" w:color="auto"/>
          </w:divBdr>
        </w:div>
        <w:div w:id="1429623649">
          <w:marLeft w:val="0"/>
          <w:marRight w:val="0"/>
          <w:marTop w:val="0"/>
          <w:marBottom w:val="0"/>
          <w:divBdr>
            <w:top w:val="none" w:sz="0" w:space="0" w:color="auto"/>
            <w:left w:val="none" w:sz="0" w:space="0" w:color="auto"/>
            <w:bottom w:val="none" w:sz="0" w:space="0" w:color="auto"/>
            <w:right w:val="none" w:sz="0" w:space="0" w:color="auto"/>
          </w:divBdr>
        </w:div>
        <w:div w:id="1509323415">
          <w:marLeft w:val="0"/>
          <w:marRight w:val="0"/>
          <w:marTop w:val="0"/>
          <w:marBottom w:val="0"/>
          <w:divBdr>
            <w:top w:val="none" w:sz="0" w:space="0" w:color="auto"/>
            <w:left w:val="none" w:sz="0" w:space="0" w:color="auto"/>
            <w:bottom w:val="none" w:sz="0" w:space="0" w:color="auto"/>
            <w:right w:val="none" w:sz="0" w:space="0" w:color="auto"/>
          </w:divBdr>
        </w:div>
        <w:div w:id="648051395">
          <w:marLeft w:val="0"/>
          <w:marRight w:val="0"/>
          <w:marTop w:val="0"/>
          <w:marBottom w:val="330"/>
          <w:divBdr>
            <w:top w:val="none" w:sz="0" w:space="0" w:color="auto"/>
            <w:left w:val="none" w:sz="0" w:space="0" w:color="auto"/>
            <w:bottom w:val="none" w:sz="0" w:space="0" w:color="auto"/>
            <w:right w:val="none" w:sz="0" w:space="0" w:color="auto"/>
          </w:divBdr>
        </w:div>
      </w:divsChild>
    </w:div>
    <w:div w:id="955330814">
      <w:bodyDiv w:val="1"/>
      <w:marLeft w:val="0"/>
      <w:marRight w:val="0"/>
      <w:marTop w:val="0"/>
      <w:marBottom w:val="0"/>
      <w:divBdr>
        <w:top w:val="none" w:sz="0" w:space="0" w:color="auto"/>
        <w:left w:val="none" w:sz="0" w:space="0" w:color="auto"/>
        <w:bottom w:val="none" w:sz="0" w:space="0" w:color="auto"/>
        <w:right w:val="none" w:sz="0" w:space="0" w:color="auto"/>
      </w:divBdr>
      <w:divsChild>
        <w:div w:id="418135563">
          <w:marLeft w:val="0"/>
          <w:marRight w:val="0"/>
          <w:marTop w:val="0"/>
          <w:marBottom w:val="120"/>
          <w:divBdr>
            <w:top w:val="single" w:sz="6" w:space="0" w:color="auto"/>
            <w:left w:val="single" w:sz="24" w:space="0" w:color="auto"/>
            <w:bottom w:val="single" w:sz="6" w:space="0" w:color="auto"/>
            <w:right w:val="single" w:sz="6" w:space="0" w:color="auto"/>
          </w:divBdr>
          <w:divsChild>
            <w:div w:id="17063650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67916208">
      <w:bodyDiv w:val="1"/>
      <w:marLeft w:val="0"/>
      <w:marRight w:val="0"/>
      <w:marTop w:val="0"/>
      <w:marBottom w:val="0"/>
      <w:divBdr>
        <w:top w:val="none" w:sz="0" w:space="0" w:color="auto"/>
        <w:left w:val="none" w:sz="0" w:space="0" w:color="auto"/>
        <w:bottom w:val="none" w:sz="0" w:space="0" w:color="auto"/>
        <w:right w:val="none" w:sz="0" w:space="0" w:color="auto"/>
      </w:divBdr>
      <w:divsChild>
        <w:div w:id="191305543">
          <w:marLeft w:val="0"/>
          <w:marRight w:val="0"/>
          <w:marTop w:val="150"/>
          <w:marBottom w:val="150"/>
          <w:divBdr>
            <w:top w:val="none" w:sz="0" w:space="0" w:color="auto"/>
            <w:left w:val="none" w:sz="0" w:space="0" w:color="auto"/>
            <w:bottom w:val="none" w:sz="0" w:space="0" w:color="auto"/>
            <w:right w:val="none" w:sz="0" w:space="0" w:color="auto"/>
          </w:divBdr>
          <w:divsChild>
            <w:div w:id="890457784">
              <w:marLeft w:val="0"/>
              <w:marRight w:val="0"/>
              <w:marTop w:val="0"/>
              <w:marBottom w:val="0"/>
              <w:divBdr>
                <w:top w:val="none" w:sz="0" w:space="0" w:color="auto"/>
                <w:left w:val="none" w:sz="0" w:space="0" w:color="auto"/>
                <w:bottom w:val="none" w:sz="0" w:space="0" w:color="auto"/>
                <w:right w:val="none" w:sz="0" w:space="0" w:color="auto"/>
              </w:divBdr>
              <w:divsChild>
                <w:div w:id="408694331">
                  <w:marLeft w:val="0"/>
                  <w:marRight w:val="0"/>
                  <w:marTop w:val="0"/>
                  <w:marBottom w:val="0"/>
                  <w:divBdr>
                    <w:top w:val="none" w:sz="0" w:space="0" w:color="auto"/>
                    <w:left w:val="none" w:sz="0" w:space="0" w:color="auto"/>
                    <w:bottom w:val="none" w:sz="0" w:space="0" w:color="auto"/>
                    <w:right w:val="none" w:sz="0" w:space="0" w:color="auto"/>
                  </w:divBdr>
                  <w:divsChild>
                    <w:div w:id="359936941">
                      <w:marLeft w:val="0"/>
                      <w:marRight w:val="0"/>
                      <w:marTop w:val="0"/>
                      <w:marBottom w:val="0"/>
                      <w:divBdr>
                        <w:top w:val="none" w:sz="0" w:space="0" w:color="auto"/>
                        <w:left w:val="none" w:sz="0" w:space="0" w:color="auto"/>
                        <w:bottom w:val="none" w:sz="0" w:space="0" w:color="auto"/>
                        <w:right w:val="none" w:sz="0" w:space="0" w:color="auto"/>
                      </w:divBdr>
                      <w:divsChild>
                        <w:div w:id="978414076">
                          <w:marLeft w:val="0"/>
                          <w:marRight w:val="0"/>
                          <w:marTop w:val="0"/>
                          <w:marBottom w:val="0"/>
                          <w:divBdr>
                            <w:top w:val="none" w:sz="0" w:space="0" w:color="auto"/>
                            <w:left w:val="none" w:sz="0" w:space="0" w:color="auto"/>
                            <w:bottom w:val="none" w:sz="0" w:space="0" w:color="auto"/>
                            <w:right w:val="none" w:sz="0" w:space="0" w:color="auto"/>
                          </w:divBdr>
                          <w:divsChild>
                            <w:div w:id="1190069767">
                              <w:marLeft w:val="0"/>
                              <w:marRight w:val="0"/>
                              <w:marTop w:val="0"/>
                              <w:marBottom w:val="0"/>
                              <w:divBdr>
                                <w:top w:val="none" w:sz="0" w:space="0" w:color="auto"/>
                                <w:left w:val="none" w:sz="0" w:space="0" w:color="auto"/>
                                <w:bottom w:val="none" w:sz="0" w:space="0" w:color="auto"/>
                                <w:right w:val="none" w:sz="0" w:space="0" w:color="auto"/>
                              </w:divBdr>
                              <w:divsChild>
                                <w:div w:id="822351872">
                                  <w:marLeft w:val="0"/>
                                  <w:marRight w:val="0"/>
                                  <w:marTop w:val="0"/>
                                  <w:marBottom w:val="0"/>
                                  <w:divBdr>
                                    <w:top w:val="none" w:sz="0" w:space="0" w:color="auto"/>
                                    <w:left w:val="none" w:sz="0" w:space="0" w:color="auto"/>
                                    <w:bottom w:val="none" w:sz="0" w:space="0" w:color="auto"/>
                                    <w:right w:val="none" w:sz="0" w:space="0" w:color="auto"/>
                                  </w:divBdr>
                                  <w:divsChild>
                                    <w:div w:id="469980514">
                                      <w:marLeft w:val="0"/>
                                      <w:marRight w:val="0"/>
                                      <w:marTop w:val="0"/>
                                      <w:marBottom w:val="0"/>
                                      <w:divBdr>
                                        <w:top w:val="none" w:sz="0" w:space="0" w:color="auto"/>
                                        <w:left w:val="none" w:sz="0" w:space="0" w:color="auto"/>
                                        <w:bottom w:val="none" w:sz="0" w:space="0" w:color="auto"/>
                                        <w:right w:val="none" w:sz="0" w:space="0" w:color="auto"/>
                                      </w:divBdr>
                                      <w:divsChild>
                                        <w:div w:id="1724907607">
                                          <w:marLeft w:val="0"/>
                                          <w:marRight w:val="0"/>
                                          <w:marTop w:val="0"/>
                                          <w:marBottom w:val="0"/>
                                          <w:divBdr>
                                            <w:top w:val="none" w:sz="0" w:space="0" w:color="auto"/>
                                            <w:left w:val="none" w:sz="0" w:space="0" w:color="auto"/>
                                            <w:bottom w:val="none" w:sz="0" w:space="0" w:color="auto"/>
                                            <w:right w:val="none" w:sz="0" w:space="0" w:color="auto"/>
                                          </w:divBdr>
                                          <w:divsChild>
                                            <w:div w:id="364410170">
                                              <w:marLeft w:val="0"/>
                                              <w:marRight w:val="0"/>
                                              <w:marTop w:val="0"/>
                                              <w:marBottom w:val="0"/>
                                              <w:divBdr>
                                                <w:top w:val="none" w:sz="0" w:space="0" w:color="auto"/>
                                                <w:left w:val="none" w:sz="0" w:space="0" w:color="auto"/>
                                                <w:bottom w:val="none" w:sz="0" w:space="0" w:color="auto"/>
                                                <w:right w:val="none" w:sz="0" w:space="0" w:color="auto"/>
                                              </w:divBdr>
                                              <w:divsChild>
                                                <w:div w:id="1889104972">
                                                  <w:marLeft w:val="0"/>
                                                  <w:marRight w:val="0"/>
                                                  <w:marTop w:val="0"/>
                                                  <w:marBottom w:val="0"/>
                                                  <w:divBdr>
                                                    <w:top w:val="none" w:sz="0" w:space="0" w:color="auto"/>
                                                    <w:left w:val="none" w:sz="0" w:space="0" w:color="auto"/>
                                                    <w:bottom w:val="none" w:sz="0" w:space="0" w:color="auto"/>
                                                    <w:right w:val="none" w:sz="0" w:space="0" w:color="auto"/>
                                                  </w:divBdr>
                                                  <w:divsChild>
                                                    <w:div w:id="385377012">
                                                      <w:marLeft w:val="0"/>
                                                      <w:marRight w:val="0"/>
                                                      <w:marTop w:val="0"/>
                                                      <w:marBottom w:val="0"/>
                                                      <w:divBdr>
                                                        <w:top w:val="none" w:sz="0" w:space="0" w:color="auto"/>
                                                        <w:left w:val="none" w:sz="0" w:space="0" w:color="auto"/>
                                                        <w:bottom w:val="none" w:sz="0" w:space="0" w:color="auto"/>
                                                        <w:right w:val="none" w:sz="0" w:space="0" w:color="auto"/>
                                                      </w:divBdr>
                                                    </w:div>
                                                    <w:div w:id="1549368472">
                                                      <w:marLeft w:val="0"/>
                                                      <w:marRight w:val="0"/>
                                                      <w:marTop w:val="0"/>
                                                      <w:marBottom w:val="0"/>
                                                      <w:divBdr>
                                                        <w:top w:val="none" w:sz="0" w:space="0" w:color="auto"/>
                                                        <w:left w:val="none" w:sz="0" w:space="0" w:color="auto"/>
                                                        <w:bottom w:val="none" w:sz="0" w:space="0" w:color="auto"/>
                                                        <w:right w:val="none" w:sz="0" w:space="0" w:color="auto"/>
                                                      </w:divBdr>
                                                    </w:div>
                                                  </w:divsChild>
                                                </w:div>
                                                <w:div w:id="1797404917">
                                                  <w:marLeft w:val="0"/>
                                                  <w:marRight w:val="0"/>
                                                  <w:marTop w:val="0"/>
                                                  <w:marBottom w:val="0"/>
                                                  <w:divBdr>
                                                    <w:top w:val="none" w:sz="0" w:space="0" w:color="auto"/>
                                                    <w:left w:val="none" w:sz="0" w:space="0" w:color="auto"/>
                                                    <w:bottom w:val="none" w:sz="0" w:space="0" w:color="auto"/>
                                                    <w:right w:val="none" w:sz="0" w:space="0" w:color="auto"/>
                                                  </w:divBdr>
                                                  <w:divsChild>
                                                    <w:div w:id="250282137">
                                                      <w:marLeft w:val="0"/>
                                                      <w:marRight w:val="0"/>
                                                      <w:marTop w:val="0"/>
                                                      <w:marBottom w:val="0"/>
                                                      <w:divBdr>
                                                        <w:top w:val="none" w:sz="0" w:space="0" w:color="auto"/>
                                                        <w:left w:val="none" w:sz="0" w:space="0" w:color="auto"/>
                                                        <w:bottom w:val="none" w:sz="0" w:space="0" w:color="auto"/>
                                                        <w:right w:val="none" w:sz="0" w:space="0" w:color="auto"/>
                                                      </w:divBdr>
                                                      <w:divsChild>
                                                        <w:div w:id="974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464558">
      <w:bodyDiv w:val="1"/>
      <w:marLeft w:val="0"/>
      <w:marRight w:val="0"/>
      <w:marTop w:val="0"/>
      <w:marBottom w:val="0"/>
      <w:divBdr>
        <w:top w:val="none" w:sz="0" w:space="0" w:color="auto"/>
        <w:left w:val="none" w:sz="0" w:space="0" w:color="auto"/>
        <w:bottom w:val="none" w:sz="0" w:space="0" w:color="auto"/>
        <w:right w:val="none" w:sz="0" w:space="0" w:color="auto"/>
      </w:divBdr>
      <w:divsChild>
        <w:div w:id="1885870243">
          <w:marLeft w:val="0"/>
          <w:marRight w:val="0"/>
          <w:marTop w:val="150"/>
          <w:marBottom w:val="150"/>
          <w:divBdr>
            <w:top w:val="none" w:sz="0" w:space="0" w:color="auto"/>
            <w:left w:val="none" w:sz="0" w:space="0" w:color="auto"/>
            <w:bottom w:val="none" w:sz="0" w:space="0" w:color="auto"/>
            <w:right w:val="none" w:sz="0" w:space="0" w:color="auto"/>
          </w:divBdr>
          <w:divsChild>
            <w:div w:id="2016758365">
              <w:marLeft w:val="0"/>
              <w:marRight w:val="0"/>
              <w:marTop w:val="100"/>
              <w:marBottom w:val="100"/>
              <w:divBdr>
                <w:top w:val="none" w:sz="0" w:space="0" w:color="auto"/>
                <w:left w:val="none" w:sz="0" w:space="0" w:color="auto"/>
                <w:bottom w:val="none" w:sz="0" w:space="0" w:color="auto"/>
                <w:right w:val="none" w:sz="0" w:space="0" w:color="auto"/>
              </w:divBdr>
              <w:divsChild>
                <w:div w:id="1890602573">
                  <w:marLeft w:val="0"/>
                  <w:marRight w:val="0"/>
                  <w:marTop w:val="0"/>
                  <w:marBottom w:val="0"/>
                  <w:divBdr>
                    <w:top w:val="none" w:sz="0" w:space="0" w:color="auto"/>
                    <w:left w:val="none" w:sz="0" w:space="0" w:color="auto"/>
                    <w:bottom w:val="none" w:sz="0" w:space="0" w:color="auto"/>
                    <w:right w:val="none" w:sz="0" w:space="0" w:color="auto"/>
                  </w:divBdr>
                  <w:divsChild>
                    <w:div w:id="14097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4153">
      <w:bodyDiv w:val="1"/>
      <w:marLeft w:val="0"/>
      <w:marRight w:val="0"/>
      <w:marTop w:val="0"/>
      <w:marBottom w:val="0"/>
      <w:divBdr>
        <w:top w:val="none" w:sz="0" w:space="0" w:color="auto"/>
        <w:left w:val="none" w:sz="0" w:space="0" w:color="auto"/>
        <w:bottom w:val="none" w:sz="0" w:space="0" w:color="auto"/>
        <w:right w:val="none" w:sz="0" w:space="0" w:color="auto"/>
      </w:divBdr>
    </w:div>
    <w:div w:id="1677419702">
      <w:bodyDiv w:val="1"/>
      <w:marLeft w:val="0"/>
      <w:marRight w:val="0"/>
      <w:marTop w:val="0"/>
      <w:marBottom w:val="0"/>
      <w:divBdr>
        <w:top w:val="none" w:sz="0" w:space="0" w:color="auto"/>
        <w:left w:val="none" w:sz="0" w:space="0" w:color="auto"/>
        <w:bottom w:val="none" w:sz="0" w:space="0" w:color="auto"/>
        <w:right w:val="none" w:sz="0" w:space="0" w:color="auto"/>
      </w:divBdr>
    </w:div>
    <w:div w:id="1693191889">
      <w:bodyDiv w:val="1"/>
      <w:marLeft w:val="0"/>
      <w:marRight w:val="0"/>
      <w:marTop w:val="0"/>
      <w:marBottom w:val="0"/>
      <w:divBdr>
        <w:top w:val="none" w:sz="0" w:space="0" w:color="auto"/>
        <w:left w:val="none" w:sz="0" w:space="0" w:color="auto"/>
        <w:bottom w:val="none" w:sz="0" w:space="0" w:color="auto"/>
        <w:right w:val="none" w:sz="0" w:space="0" w:color="auto"/>
      </w:divBdr>
      <w:divsChild>
        <w:div w:id="260994899">
          <w:marLeft w:val="0"/>
          <w:marRight w:val="0"/>
          <w:marTop w:val="0"/>
          <w:marBottom w:val="120"/>
          <w:divBdr>
            <w:top w:val="single" w:sz="6" w:space="0" w:color="auto"/>
            <w:left w:val="single" w:sz="24" w:space="0" w:color="auto"/>
            <w:bottom w:val="single" w:sz="6" w:space="0" w:color="auto"/>
            <w:right w:val="single" w:sz="6" w:space="0" w:color="auto"/>
          </w:divBdr>
          <w:divsChild>
            <w:div w:id="941456026">
              <w:marLeft w:val="0"/>
              <w:marRight w:val="0"/>
              <w:marTop w:val="120"/>
              <w:marBottom w:val="120"/>
              <w:divBdr>
                <w:top w:val="none" w:sz="0" w:space="0" w:color="auto"/>
                <w:left w:val="none" w:sz="0" w:space="0" w:color="auto"/>
                <w:bottom w:val="none" w:sz="0" w:space="0" w:color="auto"/>
                <w:right w:val="none" w:sz="0" w:space="0" w:color="auto"/>
              </w:divBdr>
            </w:div>
          </w:divsChild>
        </w:div>
        <w:div w:id="1359502547">
          <w:marLeft w:val="0"/>
          <w:marRight w:val="0"/>
          <w:marTop w:val="0"/>
          <w:marBottom w:val="120"/>
          <w:divBdr>
            <w:top w:val="single" w:sz="6" w:space="0" w:color="auto"/>
            <w:left w:val="single" w:sz="24" w:space="0" w:color="auto"/>
            <w:bottom w:val="single" w:sz="6" w:space="0" w:color="auto"/>
            <w:right w:val="single" w:sz="6" w:space="0" w:color="auto"/>
          </w:divBdr>
          <w:divsChild>
            <w:div w:id="261762937">
              <w:marLeft w:val="0"/>
              <w:marRight w:val="0"/>
              <w:marTop w:val="120"/>
              <w:marBottom w:val="120"/>
              <w:divBdr>
                <w:top w:val="none" w:sz="0" w:space="0" w:color="auto"/>
                <w:left w:val="none" w:sz="0" w:space="0" w:color="auto"/>
                <w:bottom w:val="none" w:sz="0" w:space="0" w:color="auto"/>
                <w:right w:val="none" w:sz="0" w:space="0" w:color="auto"/>
              </w:divBdr>
            </w:div>
          </w:divsChild>
        </w:div>
        <w:div w:id="1010447908">
          <w:marLeft w:val="0"/>
          <w:marRight w:val="0"/>
          <w:marTop w:val="0"/>
          <w:marBottom w:val="0"/>
          <w:divBdr>
            <w:top w:val="single" w:sz="6" w:space="18" w:color="D9D9F1"/>
            <w:left w:val="single" w:sz="6" w:space="8" w:color="D9D9F1"/>
            <w:bottom w:val="single" w:sz="6" w:space="18" w:color="D9D9F1"/>
            <w:right w:val="single" w:sz="6" w:space="8" w:color="D9D9F1"/>
          </w:divBdr>
        </w:div>
        <w:div w:id="440807760">
          <w:marLeft w:val="0"/>
          <w:marRight w:val="0"/>
          <w:marTop w:val="0"/>
          <w:marBottom w:val="0"/>
          <w:divBdr>
            <w:top w:val="single" w:sz="6" w:space="18" w:color="D9D9F1"/>
            <w:left w:val="single" w:sz="6" w:space="8" w:color="D9D9F1"/>
            <w:bottom w:val="single" w:sz="6" w:space="18" w:color="D9D9F1"/>
            <w:right w:val="single" w:sz="6" w:space="8" w:color="D9D9F1"/>
          </w:divBdr>
        </w:div>
      </w:divsChild>
    </w:div>
    <w:div w:id="1822773699">
      <w:bodyDiv w:val="1"/>
      <w:marLeft w:val="0"/>
      <w:marRight w:val="0"/>
      <w:marTop w:val="0"/>
      <w:marBottom w:val="0"/>
      <w:divBdr>
        <w:top w:val="none" w:sz="0" w:space="0" w:color="auto"/>
        <w:left w:val="none" w:sz="0" w:space="0" w:color="auto"/>
        <w:bottom w:val="none" w:sz="0" w:space="0" w:color="auto"/>
        <w:right w:val="none" w:sz="0" w:space="0" w:color="auto"/>
      </w:divBdr>
    </w:div>
    <w:div w:id="1833329806">
      <w:bodyDiv w:val="1"/>
      <w:marLeft w:val="0"/>
      <w:marRight w:val="0"/>
      <w:marTop w:val="0"/>
      <w:marBottom w:val="0"/>
      <w:divBdr>
        <w:top w:val="none" w:sz="0" w:space="0" w:color="auto"/>
        <w:left w:val="none" w:sz="0" w:space="0" w:color="auto"/>
        <w:bottom w:val="none" w:sz="0" w:space="0" w:color="auto"/>
        <w:right w:val="none" w:sz="0" w:space="0" w:color="auto"/>
      </w:divBdr>
      <w:divsChild>
        <w:div w:id="922645398">
          <w:marLeft w:val="0"/>
          <w:marRight w:val="0"/>
          <w:marTop w:val="0"/>
          <w:marBottom w:val="0"/>
          <w:divBdr>
            <w:top w:val="none" w:sz="0" w:space="0" w:color="auto"/>
            <w:left w:val="none" w:sz="0" w:space="0" w:color="auto"/>
            <w:bottom w:val="none" w:sz="0" w:space="0" w:color="auto"/>
            <w:right w:val="none" w:sz="0" w:space="0" w:color="auto"/>
          </w:divBdr>
        </w:div>
        <w:div w:id="1597638322">
          <w:marLeft w:val="0"/>
          <w:marRight w:val="0"/>
          <w:marTop w:val="0"/>
          <w:marBottom w:val="0"/>
          <w:divBdr>
            <w:top w:val="none" w:sz="0" w:space="0" w:color="auto"/>
            <w:left w:val="none" w:sz="0" w:space="0" w:color="auto"/>
            <w:bottom w:val="none" w:sz="0" w:space="0" w:color="auto"/>
            <w:right w:val="none" w:sz="0" w:space="0" w:color="auto"/>
          </w:divBdr>
        </w:div>
        <w:div w:id="1188907050">
          <w:marLeft w:val="0"/>
          <w:marRight w:val="0"/>
          <w:marTop w:val="0"/>
          <w:marBottom w:val="0"/>
          <w:divBdr>
            <w:top w:val="none" w:sz="0" w:space="0" w:color="auto"/>
            <w:left w:val="none" w:sz="0" w:space="0" w:color="auto"/>
            <w:bottom w:val="none" w:sz="0" w:space="0" w:color="auto"/>
            <w:right w:val="none" w:sz="0" w:space="0" w:color="auto"/>
          </w:divBdr>
        </w:div>
        <w:div w:id="2130006805">
          <w:marLeft w:val="0"/>
          <w:marRight w:val="0"/>
          <w:marTop w:val="0"/>
          <w:marBottom w:val="0"/>
          <w:divBdr>
            <w:top w:val="none" w:sz="0" w:space="0" w:color="auto"/>
            <w:left w:val="none" w:sz="0" w:space="0" w:color="auto"/>
            <w:bottom w:val="none" w:sz="0" w:space="0" w:color="auto"/>
            <w:right w:val="none" w:sz="0" w:space="0" w:color="auto"/>
          </w:divBdr>
        </w:div>
        <w:div w:id="1896306730">
          <w:marLeft w:val="0"/>
          <w:marRight w:val="0"/>
          <w:marTop w:val="0"/>
          <w:marBottom w:val="0"/>
          <w:divBdr>
            <w:top w:val="none" w:sz="0" w:space="0" w:color="auto"/>
            <w:left w:val="none" w:sz="0" w:space="0" w:color="auto"/>
            <w:bottom w:val="none" w:sz="0" w:space="0" w:color="auto"/>
            <w:right w:val="none" w:sz="0" w:space="0" w:color="auto"/>
          </w:divBdr>
        </w:div>
        <w:div w:id="1875459708">
          <w:marLeft w:val="0"/>
          <w:marRight w:val="0"/>
          <w:marTop w:val="0"/>
          <w:marBottom w:val="0"/>
          <w:divBdr>
            <w:top w:val="none" w:sz="0" w:space="0" w:color="auto"/>
            <w:left w:val="none" w:sz="0" w:space="0" w:color="auto"/>
            <w:bottom w:val="none" w:sz="0" w:space="0" w:color="auto"/>
            <w:right w:val="none" w:sz="0" w:space="0" w:color="auto"/>
          </w:divBdr>
        </w:div>
      </w:divsChild>
    </w:div>
    <w:div w:id="1904175894">
      <w:bodyDiv w:val="1"/>
      <w:marLeft w:val="0"/>
      <w:marRight w:val="0"/>
      <w:marTop w:val="0"/>
      <w:marBottom w:val="0"/>
      <w:divBdr>
        <w:top w:val="none" w:sz="0" w:space="0" w:color="auto"/>
        <w:left w:val="none" w:sz="0" w:space="0" w:color="auto"/>
        <w:bottom w:val="none" w:sz="0" w:space="0" w:color="auto"/>
        <w:right w:val="none" w:sz="0" w:space="0" w:color="auto"/>
      </w:divBdr>
      <w:divsChild>
        <w:div w:id="668478">
          <w:marLeft w:val="90"/>
          <w:marRight w:val="300"/>
          <w:marTop w:val="150"/>
          <w:marBottom w:val="90"/>
          <w:divBdr>
            <w:top w:val="none" w:sz="0" w:space="0" w:color="auto"/>
            <w:left w:val="none" w:sz="0" w:space="0" w:color="auto"/>
            <w:bottom w:val="none" w:sz="0" w:space="0" w:color="auto"/>
            <w:right w:val="none" w:sz="0" w:space="0" w:color="auto"/>
          </w:divBdr>
        </w:div>
        <w:div w:id="323508732">
          <w:marLeft w:val="0"/>
          <w:marRight w:val="0"/>
          <w:marTop w:val="180"/>
          <w:marBottom w:val="0"/>
          <w:divBdr>
            <w:top w:val="none" w:sz="0" w:space="0" w:color="auto"/>
            <w:left w:val="none" w:sz="0" w:space="0" w:color="auto"/>
            <w:bottom w:val="none" w:sz="0" w:space="0" w:color="auto"/>
            <w:right w:val="none" w:sz="0" w:space="0" w:color="auto"/>
          </w:divBdr>
          <w:divsChild>
            <w:div w:id="517620878">
              <w:marLeft w:val="0"/>
              <w:marRight w:val="0"/>
              <w:marTop w:val="0"/>
              <w:marBottom w:val="0"/>
              <w:divBdr>
                <w:top w:val="none" w:sz="0" w:space="0" w:color="auto"/>
                <w:left w:val="none" w:sz="0" w:space="0" w:color="auto"/>
                <w:bottom w:val="none" w:sz="0" w:space="0" w:color="auto"/>
                <w:right w:val="none" w:sz="0" w:space="0" w:color="auto"/>
              </w:divBdr>
            </w:div>
            <w:div w:id="1700466382">
              <w:marLeft w:val="0"/>
              <w:marRight w:val="0"/>
              <w:marTop w:val="0"/>
              <w:marBottom w:val="0"/>
              <w:divBdr>
                <w:top w:val="none" w:sz="0" w:space="0" w:color="auto"/>
                <w:left w:val="none" w:sz="0" w:space="0" w:color="auto"/>
                <w:bottom w:val="none" w:sz="0" w:space="0" w:color="auto"/>
                <w:right w:val="none" w:sz="0" w:space="0" w:color="auto"/>
              </w:divBdr>
            </w:div>
          </w:divsChild>
        </w:div>
        <w:div w:id="446898870">
          <w:marLeft w:val="90"/>
          <w:marRight w:val="300"/>
          <w:marTop w:val="150"/>
          <w:marBottom w:val="90"/>
          <w:divBdr>
            <w:top w:val="none" w:sz="0" w:space="0" w:color="auto"/>
            <w:left w:val="none" w:sz="0" w:space="0" w:color="auto"/>
            <w:bottom w:val="none" w:sz="0" w:space="0" w:color="auto"/>
            <w:right w:val="none" w:sz="0" w:space="0" w:color="auto"/>
          </w:divBdr>
        </w:div>
        <w:div w:id="986933838">
          <w:marLeft w:val="0"/>
          <w:marRight w:val="0"/>
          <w:marTop w:val="0"/>
          <w:marBottom w:val="0"/>
          <w:divBdr>
            <w:top w:val="none" w:sz="0" w:space="0" w:color="auto"/>
            <w:left w:val="none" w:sz="0" w:space="0" w:color="auto"/>
            <w:bottom w:val="none" w:sz="0" w:space="0" w:color="auto"/>
            <w:right w:val="none" w:sz="0" w:space="0" w:color="auto"/>
          </w:divBdr>
        </w:div>
        <w:div w:id="1538739219">
          <w:marLeft w:val="0"/>
          <w:marRight w:val="0"/>
          <w:marTop w:val="0"/>
          <w:marBottom w:val="0"/>
          <w:divBdr>
            <w:top w:val="none" w:sz="0" w:space="0" w:color="auto"/>
            <w:left w:val="none" w:sz="0" w:space="0" w:color="auto"/>
            <w:bottom w:val="none" w:sz="0" w:space="0" w:color="auto"/>
            <w:right w:val="none" w:sz="0" w:space="0" w:color="auto"/>
          </w:divBdr>
        </w:div>
        <w:div w:id="93936980">
          <w:marLeft w:val="0"/>
          <w:marRight w:val="0"/>
          <w:marTop w:val="0"/>
          <w:marBottom w:val="0"/>
          <w:divBdr>
            <w:top w:val="none" w:sz="0" w:space="0" w:color="auto"/>
            <w:left w:val="none" w:sz="0" w:space="0" w:color="auto"/>
            <w:bottom w:val="none" w:sz="0" w:space="0" w:color="auto"/>
            <w:right w:val="none" w:sz="0" w:space="0" w:color="auto"/>
          </w:divBdr>
        </w:div>
      </w:divsChild>
    </w:div>
    <w:div w:id="19068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byjus.com/maths/tautology/" TargetMode="External"/><Relationship Id="rId26" Type="http://schemas.openxmlformats.org/officeDocument/2006/relationships/image" Target="media/image15.gif"/><Relationship Id="rId39" Type="http://schemas.openxmlformats.org/officeDocument/2006/relationships/image" Target="media/image28.png"/><Relationship Id="rId21" Type="http://schemas.openxmlformats.org/officeDocument/2006/relationships/hyperlink" Target="https://byjus.com/maths/boolean-algebra-laws/" TargetMode="External"/><Relationship Id="rId34" Type="http://schemas.openxmlformats.org/officeDocument/2006/relationships/image" Target="media/image23.gif"/><Relationship Id="rId42" Type="http://schemas.openxmlformats.org/officeDocument/2006/relationships/image" Target="media/image31.gif"/><Relationship Id="rId47"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18.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3.gi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byjus.com/maths/algebraic-expressions/" TargetMode="External"/><Relationship Id="rId28" Type="http://schemas.openxmlformats.org/officeDocument/2006/relationships/image" Target="media/image17.gif"/><Relationship Id="rId36" Type="http://schemas.openxmlformats.org/officeDocument/2006/relationships/image" Target="media/image25.png"/><Relationship Id="rId10" Type="http://schemas.openxmlformats.org/officeDocument/2006/relationships/image" Target="media/image6.png"/><Relationship Id="rId19" Type="http://schemas.openxmlformats.org/officeDocument/2006/relationships/hyperlink" Target="https://byjus.com/maths/conjunction/" TargetMode="External"/><Relationship Id="rId31" Type="http://schemas.openxmlformats.org/officeDocument/2006/relationships/image" Target="media/image20.gif"/><Relationship Id="rId44" Type="http://schemas.openxmlformats.org/officeDocument/2006/relationships/image" Target="media/image32.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byjus.com/maths/de-morgans-first-law/" TargetMode="External"/><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4.png"/><Relationship Id="rId43" Type="http://schemas.openxmlformats.org/officeDocument/2006/relationships/hyperlink" Target="https://www.electronics-tutorials.ws/boolean/sum-of-product.html"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s://byjus.com/maths/truth-table/" TargetMode="External"/><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image" Target="media/image27.png"/><Relationship Id="rId46" Type="http://schemas.openxmlformats.org/officeDocument/2006/relationships/fontTable" Target="fontTable.xml"/><Relationship Id="rId20" Type="http://schemas.openxmlformats.org/officeDocument/2006/relationships/hyperlink" Target="https://byjus.com/maths/mathematical-logic/" TargetMode="External"/><Relationship Id="rId4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38</Pages>
  <Words>6071</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dhivya gopalsamy</dc:creator>
  <cp:keywords/>
  <dc:description/>
  <cp:lastModifiedBy>dhivya gopalsamy</cp:lastModifiedBy>
  <cp:revision>6</cp:revision>
  <dcterms:created xsi:type="dcterms:W3CDTF">2022-10-18T05:38:00Z</dcterms:created>
  <dcterms:modified xsi:type="dcterms:W3CDTF">2022-10-18T07:04:00Z</dcterms:modified>
</cp:coreProperties>
</file>